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9F01FA" w:rsidRPr="009F01FA" w14:paraId="0722BDD3" w14:textId="77777777" w:rsidTr="00467010">
        <w:tc>
          <w:tcPr>
            <w:tcW w:w="9747" w:type="dxa"/>
            <w:gridSpan w:val="2"/>
          </w:tcPr>
          <w:p w14:paraId="65E87F44" w14:textId="17F7E011" w:rsidR="00EB30BA" w:rsidRDefault="00EB30BA" w:rsidP="006F50FD">
            <w:pPr>
              <w:rPr>
                <w:b/>
                <w:bCs/>
              </w:rPr>
            </w:pPr>
            <w:r w:rsidRPr="00A513F1">
              <w:rPr>
                <w:b/>
                <w:bCs/>
              </w:rPr>
              <w:t xml:space="preserve">CRITERI </w:t>
            </w:r>
            <w:r w:rsidR="00BA4BEA" w:rsidRPr="00A513F1">
              <w:rPr>
                <w:b/>
                <w:bCs/>
              </w:rPr>
              <w:t>SVOLGIMENTO</w:t>
            </w:r>
            <w:r w:rsidRPr="00A513F1">
              <w:rPr>
                <w:b/>
                <w:bCs/>
              </w:rPr>
              <w:t xml:space="preserve"> ESAMI DI RECUPERO </w:t>
            </w:r>
            <w:r w:rsidR="006F350A" w:rsidRPr="00A513F1">
              <w:rPr>
                <w:b/>
                <w:bCs/>
              </w:rPr>
              <w:t xml:space="preserve"> </w:t>
            </w:r>
            <w:r w:rsidRPr="00A513F1">
              <w:rPr>
                <w:b/>
                <w:bCs/>
              </w:rPr>
              <w:t xml:space="preserve"> DEBIT</w:t>
            </w:r>
            <w:r w:rsidR="00176FD3" w:rsidRPr="00A513F1">
              <w:rPr>
                <w:b/>
                <w:bCs/>
              </w:rPr>
              <w:t>I</w:t>
            </w:r>
            <w:r w:rsidRPr="00A513F1">
              <w:rPr>
                <w:b/>
                <w:bCs/>
              </w:rPr>
              <w:t xml:space="preserve"> FORMATIV</w:t>
            </w:r>
            <w:r w:rsidR="00176FD3" w:rsidRPr="00A513F1">
              <w:rPr>
                <w:b/>
                <w:bCs/>
              </w:rPr>
              <w:t>I</w:t>
            </w:r>
            <w:r w:rsidRPr="00A513F1">
              <w:rPr>
                <w:b/>
                <w:bCs/>
              </w:rPr>
              <w:t xml:space="preserve"> E SCRUTINI</w:t>
            </w:r>
          </w:p>
          <w:p w14:paraId="1B5BBA54" w14:textId="3D8DAB0C" w:rsidR="007F00D6" w:rsidRPr="00A513F1" w:rsidRDefault="007F00D6" w:rsidP="006F50FD">
            <w:pPr>
              <w:rPr>
                <w:b/>
                <w:bCs/>
              </w:rPr>
            </w:pPr>
            <w:r>
              <w:rPr>
                <w:b/>
                <w:bCs/>
              </w:rPr>
              <w:t>Delibera n.</w:t>
            </w:r>
            <w:r w:rsidR="004C4F1A">
              <w:rPr>
                <w:b/>
                <w:bCs/>
              </w:rPr>
              <w:t>740</w:t>
            </w:r>
            <w:r>
              <w:rPr>
                <w:b/>
                <w:bCs/>
              </w:rPr>
              <w:t xml:space="preserve"> del 2</w:t>
            </w:r>
            <w:r w:rsidR="004C4F1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maggio 202</w:t>
            </w:r>
            <w:r w:rsidR="004C4F1A">
              <w:rPr>
                <w:b/>
                <w:bCs/>
              </w:rPr>
              <w:t>5</w:t>
            </w:r>
          </w:p>
          <w:p w14:paraId="4DF690ED" w14:textId="77777777" w:rsidR="00EB30BA" w:rsidRPr="00AA26F5" w:rsidRDefault="00EB30BA" w:rsidP="006F50FD">
            <w:pPr>
              <w:rPr>
                <w:sz w:val="32"/>
                <w:szCs w:val="32"/>
              </w:rPr>
            </w:pPr>
          </w:p>
        </w:tc>
      </w:tr>
      <w:tr w:rsidR="009F01FA" w:rsidRPr="009F01FA" w14:paraId="7AECE639" w14:textId="77777777" w:rsidTr="00467010">
        <w:tc>
          <w:tcPr>
            <w:tcW w:w="3259" w:type="dxa"/>
          </w:tcPr>
          <w:p w14:paraId="7AECE635" w14:textId="77777777" w:rsidR="00A938E3" w:rsidRPr="00A513F1" w:rsidRDefault="00A938E3" w:rsidP="006F50FD">
            <w:r w:rsidRPr="00A513F1">
              <w:t>Organizzazione attività di recupero debiti formativi</w:t>
            </w:r>
          </w:p>
        </w:tc>
        <w:tc>
          <w:tcPr>
            <w:tcW w:w="6488" w:type="dxa"/>
          </w:tcPr>
          <w:p w14:paraId="7AECE638" w14:textId="1432D5C7" w:rsidR="00A938E3" w:rsidRPr="00A513F1" w:rsidRDefault="00A938E3" w:rsidP="006F50FD">
            <w:r w:rsidRPr="00A513F1">
              <w:t>Attivazione corsi di recupero</w:t>
            </w:r>
            <w:r w:rsidR="007F00D6">
              <w:t xml:space="preserve"> in presenza</w:t>
            </w:r>
          </w:p>
        </w:tc>
      </w:tr>
      <w:tr w:rsidR="009F01FA" w:rsidRPr="009F01FA" w14:paraId="7AECE63F" w14:textId="77777777" w:rsidTr="00467010">
        <w:tc>
          <w:tcPr>
            <w:tcW w:w="3259" w:type="dxa"/>
          </w:tcPr>
          <w:p w14:paraId="7AECE63A" w14:textId="77777777" w:rsidR="00A938E3" w:rsidRPr="00A513F1" w:rsidRDefault="00A938E3" w:rsidP="006F50FD">
            <w:r w:rsidRPr="00A513F1">
              <w:t>Proposta calendario corsi di recupero</w:t>
            </w:r>
          </w:p>
        </w:tc>
        <w:tc>
          <w:tcPr>
            <w:tcW w:w="6488" w:type="dxa"/>
          </w:tcPr>
          <w:p w14:paraId="7AECE63D" w14:textId="2729B3C1" w:rsidR="00A938E3" w:rsidRPr="00A513F1" w:rsidRDefault="00A938E3" w:rsidP="00CE175C">
            <w:r w:rsidRPr="00A513F1">
              <w:t>Dal 2</w:t>
            </w:r>
            <w:r w:rsidR="004C4F1A">
              <w:t>3</w:t>
            </w:r>
            <w:r w:rsidRPr="00A513F1">
              <w:t xml:space="preserve"> giugno al </w:t>
            </w:r>
            <w:r w:rsidR="00E4420A" w:rsidRPr="00A513F1">
              <w:t>1</w:t>
            </w:r>
            <w:r w:rsidR="004C4F1A">
              <w:t>1</w:t>
            </w:r>
            <w:r w:rsidRPr="00A513F1">
              <w:t xml:space="preserve"> luglio</w:t>
            </w:r>
            <w:r w:rsidR="00907B79" w:rsidRPr="00A513F1">
              <w:t xml:space="preserve"> in presenza dalle ore 8.00 alle ore 17.00</w:t>
            </w:r>
          </w:p>
          <w:p w14:paraId="7AECE63E" w14:textId="3F8F6032" w:rsidR="00A938E3" w:rsidRPr="00A513F1" w:rsidRDefault="00A938E3" w:rsidP="00CE175C">
            <w:r w:rsidRPr="00A513F1">
              <w:t>presso la sede succursale in via delle vigne 20</w:t>
            </w:r>
            <w:r w:rsidR="004C4F1A">
              <w:t>5</w:t>
            </w:r>
          </w:p>
        </w:tc>
      </w:tr>
      <w:tr w:rsidR="003863A0" w:rsidRPr="009F01FA" w14:paraId="53E931AA" w14:textId="77777777" w:rsidTr="00467010">
        <w:tc>
          <w:tcPr>
            <w:tcW w:w="3259" w:type="dxa"/>
          </w:tcPr>
          <w:p w14:paraId="014C506E" w14:textId="17ACF4D7" w:rsidR="003863A0" w:rsidRPr="00A513F1" w:rsidRDefault="003863A0" w:rsidP="006F50FD">
            <w:r w:rsidRPr="00A513F1">
              <w:t>Termine corsi di recupero</w:t>
            </w:r>
          </w:p>
        </w:tc>
        <w:tc>
          <w:tcPr>
            <w:tcW w:w="6488" w:type="dxa"/>
          </w:tcPr>
          <w:p w14:paraId="67B633AC" w14:textId="58B6C73D" w:rsidR="003863A0" w:rsidRPr="00A513F1" w:rsidRDefault="003863A0" w:rsidP="00CE175C">
            <w:r w:rsidRPr="00A513F1">
              <w:t>1</w:t>
            </w:r>
            <w:r w:rsidR="004C4F1A">
              <w:t>1</w:t>
            </w:r>
            <w:r w:rsidRPr="00A513F1">
              <w:t xml:space="preserve"> luglio 202</w:t>
            </w:r>
            <w:r w:rsidR="00DF4E62">
              <w:t>4</w:t>
            </w:r>
          </w:p>
        </w:tc>
      </w:tr>
      <w:tr w:rsidR="009F01FA" w:rsidRPr="009F01FA" w14:paraId="7AECE645" w14:textId="77777777" w:rsidTr="00467010">
        <w:tc>
          <w:tcPr>
            <w:tcW w:w="3259" w:type="dxa"/>
          </w:tcPr>
          <w:p w14:paraId="7AECE640" w14:textId="19164FBE" w:rsidR="00A938E3" w:rsidRPr="00A513F1" w:rsidRDefault="00A938E3" w:rsidP="006F50FD">
            <w:r w:rsidRPr="00A513F1">
              <w:t xml:space="preserve">Calendario </w:t>
            </w:r>
            <w:r w:rsidR="00345DAD" w:rsidRPr="00A513F1">
              <w:t xml:space="preserve">e modalità </w:t>
            </w:r>
            <w:r w:rsidRPr="00A513F1">
              <w:t>prove di verifica dei debiti formativi</w:t>
            </w:r>
            <w:r w:rsidR="00A71A8D" w:rsidRPr="00A513F1">
              <w:t xml:space="preserve"> </w:t>
            </w:r>
          </w:p>
        </w:tc>
        <w:tc>
          <w:tcPr>
            <w:tcW w:w="6488" w:type="dxa"/>
          </w:tcPr>
          <w:p w14:paraId="270AE6D6" w14:textId="7D3FE9C3" w:rsidR="004B68D0" w:rsidRPr="00A513F1" w:rsidRDefault="00907B79" w:rsidP="00CE175C">
            <w:r w:rsidRPr="00A513F1">
              <w:t>L</w:t>
            </w:r>
            <w:r w:rsidR="00A938E3" w:rsidRPr="00A513F1">
              <w:t>e prove di verifica</w:t>
            </w:r>
            <w:r w:rsidR="00FC6BA7" w:rsidRPr="00A513F1">
              <w:t xml:space="preserve"> saranno</w:t>
            </w:r>
            <w:r w:rsidR="00A938E3" w:rsidRPr="00A513F1">
              <w:t xml:space="preserve"> </w:t>
            </w:r>
            <w:r w:rsidR="002824B6" w:rsidRPr="00A513F1">
              <w:t>in presenza presso la sede centrale</w:t>
            </w:r>
            <w:r w:rsidR="00A938E3" w:rsidRPr="00A513F1">
              <w:t>; le prove saranno scritte della durata 1 ora e 30</w:t>
            </w:r>
            <w:r w:rsidR="001102BF" w:rsidRPr="00A513F1">
              <w:t xml:space="preserve"> minuti</w:t>
            </w:r>
            <w:r w:rsidR="00A938E3" w:rsidRPr="00A513F1">
              <w:t xml:space="preserve">. </w:t>
            </w:r>
          </w:p>
          <w:p w14:paraId="09FF7172" w14:textId="4B1F2926" w:rsidR="00A938E3" w:rsidRPr="00A513F1" w:rsidRDefault="00A938E3" w:rsidP="00CE175C">
            <w:r w:rsidRPr="00A513F1">
              <w:t xml:space="preserve">Ciascun docente consegnerà in vicepresidenza </w:t>
            </w:r>
            <w:r w:rsidR="00022EFE" w:rsidRPr="00A513F1">
              <w:t xml:space="preserve">della sede centrale </w:t>
            </w:r>
            <w:r w:rsidRPr="00A513F1">
              <w:t>le proprie prove</w:t>
            </w:r>
            <w:r w:rsidR="00EB0E2D" w:rsidRPr="00A513F1">
              <w:t xml:space="preserve"> in formato cartaceo</w:t>
            </w:r>
            <w:r w:rsidRPr="00A513F1">
              <w:t xml:space="preserve"> entro </w:t>
            </w:r>
            <w:r w:rsidR="00DA551C">
              <w:t>venerdì</w:t>
            </w:r>
            <w:r w:rsidRPr="00A513F1">
              <w:t xml:space="preserve"> </w:t>
            </w:r>
            <w:r w:rsidR="005B1D60">
              <w:t>2</w:t>
            </w:r>
            <w:r w:rsidR="004C4F1A">
              <w:t>7</w:t>
            </w:r>
            <w:r w:rsidRPr="00A513F1">
              <w:t xml:space="preserve"> giugno in una busta chiusa che riporti il nome del docente e la classe.</w:t>
            </w:r>
          </w:p>
          <w:p w14:paraId="59DE7078" w14:textId="53DE7EA5" w:rsidR="00345DAD" w:rsidRPr="00A513F1" w:rsidRDefault="00A546D3" w:rsidP="00CE175C">
            <w:r w:rsidRPr="00A513F1">
              <w:t>In o</w:t>
            </w:r>
            <w:r w:rsidR="00EB0E2D" w:rsidRPr="00A513F1">
              <w:t xml:space="preserve">gni </w:t>
            </w:r>
            <w:r w:rsidRPr="00A513F1">
              <w:t>busta</w:t>
            </w:r>
            <w:r w:rsidR="008B30CB" w:rsidRPr="00A513F1">
              <w:t xml:space="preserve"> saranno contenute</w:t>
            </w:r>
            <w:r w:rsidRPr="00A513F1">
              <w:t xml:space="preserve"> le fotocopie delle prove</w:t>
            </w:r>
            <w:r w:rsidR="00EB0E2D" w:rsidRPr="00A513F1">
              <w:t xml:space="preserve"> in</w:t>
            </w:r>
            <w:r w:rsidR="000804B6" w:rsidRPr="00A513F1">
              <w:t xml:space="preserve"> numero pari</w:t>
            </w:r>
            <w:r w:rsidR="00EB0E2D" w:rsidRPr="00A513F1">
              <w:t xml:space="preserve"> a</w:t>
            </w:r>
            <w:r w:rsidR="0035122E" w:rsidRPr="00A513F1">
              <w:t>gli</w:t>
            </w:r>
            <w:r w:rsidR="00EB0E2D" w:rsidRPr="00A513F1">
              <w:t xml:space="preserve"> student</w:t>
            </w:r>
            <w:r w:rsidR="0035122E" w:rsidRPr="00A513F1">
              <w:t>i</w:t>
            </w:r>
            <w:r w:rsidR="00EB0E2D" w:rsidRPr="00A513F1">
              <w:t xml:space="preserve"> destinatari</w:t>
            </w:r>
            <w:r w:rsidR="00AA136A" w:rsidRPr="00A513F1">
              <w:t xml:space="preserve"> e pront</w:t>
            </w:r>
            <w:r w:rsidR="008B30CB" w:rsidRPr="00A513F1">
              <w:t xml:space="preserve">e per </w:t>
            </w:r>
            <w:r w:rsidR="00AA136A" w:rsidRPr="00A513F1">
              <w:t>l’u</w:t>
            </w:r>
            <w:r w:rsidR="008B30CB" w:rsidRPr="00A513F1">
              <w:t>tilizzo</w:t>
            </w:r>
            <w:r w:rsidR="00AA136A" w:rsidRPr="00A513F1">
              <w:t>.</w:t>
            </w:r>
          </w:p>
          <w:p w14:paraId="7AECE644" w14:textId="437931C1" w:rsidR="00AA136A" w:rsidRPr="00A513F1" w:rsidRDefault="00AA136A" w:rsidP="00CE175C">
            <w:r w:rsidRPr="00A513F1">
              <w:t xml:space="preserve">Nella busta sarà inserito anche il correttore della prova con </w:t>
            </w:r>
            <w:r w:rsidR="00FC6BA7" w:rsidRPr="00A513F1">
              <w:t>i criteri di attribuzione del punteggio</w:t>
            </w:r>
            <w:r w:rsidR="00D539CA" w:rsidRPr="00A513F1">
              <w:t>.</w:t>
            </w:r>
          </w:p>
        </w:tc>
      </w:tr>
      <w:tr w:rsidR="00925AA8" w:rsidRPr="009F01FA" w14:paraId="78C97219" w14:textId="77777777" w:rsidTr="00467010">
        <w:tc>
          <w:tcPr>
            <w:tcW w:w="3259" w:type="dxa"/>
          </w:tcPr>
          <w:p w14:paraId="02A74331" w14:textId="7061C896" w:rsidR="00925AA8" w:rsidRPr="00A513F1" w:rsidRDefault="00BD661F" w:rsidP="006F50FD">
            <w:r w:rsidRPr="00A513F1">
              <w:t>Pubblicazione calendario prove e scrutini</w:t>
            </w:r>
          </w:p>
        </w:tc>
        <w:tc>
          <w:tcPr>
            <w:tcW w:w="6488" w:type="dxa"/>
          </w:tcPr>
          <w:p w14:paraId="0CD4AC9C" w14:textId="4648AFB7" w:rsidR="00925AA8" w:rsidRPr="00A513F1" w:rsidRDefault="00B91397" w:rsidP="00CE175C">
            <w:r w:rsidRPr="00A513F1">
              <w:t xml:space="preserve">Entro il </w:t>
            </w:r>
            <w:r w:rsidR="001A793E">
              <w:t>2</w:t>
            </w:r>
            <w:r w:rsidR="004C4F1A">
              <w:t>7</w:t>
            </w:r>
            <w:r w:rsidRPr="00A513F1">
              <w:t xml:space="preserve"> giugno</w:t>
            </w:r>
            <w:r w:rsidR="00BD661F" w:rsidRPr="00A513F1">
              <w:t xml:space="preserve"> sarà pubblicato il cal</w:t>
            </w:r>
            <w:r w:rsidR="003A2D97" w:rsidRPr="00A513F1">
              <w:t xml:space="preserve">endario delle prove </w:t>
            </w:r>
            <w:r w:rsidR="00846D52" w:rsidRPr="00A513F1">
              <w:t>e degli scrutini</w:t>
            </w:r>
            <w:r w:rsidR="00CD5EE1" w:rsidRPr="00A513F1">
              <w:t>.</w:t>
            </w:r>
          </w:p>
          <w:p w14:paraId="17F2F323" w14:textId="432F3C61" w:rsidR="00CD5EE1" w:rsidRPr="00A513F1" w:rsidRDefault="00CD5EE1" w:rsidP="00CE175C"/>
          <w:p w14:paraId="65C95B89" w14:textId="2171263D" w:rsidR="00846D52" w:rsidRPr="00A513F1" w:rsidRDefault="00846D52" w:rsidP="00CE175C"/>
        </w:tc>
      </w:tr>
      <w:tr w:rsidR="00A513F1" w:rsidRPr="00A513F1" w14:paraId="444E2248" w14:textId="77777777" w:rsidTr="004A3FA1">
        <w:tc>
          <w:tcPr>
            <w:tcW w:w="3259" w:type="dxa"/>
          </w:tcPr>
          <w:p w14:paraId="1B18C13E" w14:textId="77777777" w:rsidR="00026E58" w:rsidRPr="00A513F1" w:rsidRDefault="00026E58" w:rsidP="004A3FA1">
            <w:r w:rsidRPr="00A513F1">
              <w:t>Date esami di recupero</w:t>
            </w:r>
          </w:p>
        </w:tc>
        <w:tc>
          <w:tcPr>
            <w:tcW w:w="6488" w:type="dxa"/>
          </w:tcPr>
          <w:p w14:paraId="1FBA2C9C" w14:textId="4EE07ADE" w:rsidR="00026E58" w:rsidRPr="00A513F1" w:rsidRDefault="00026E58" w:rsidP="004A3FA1">
            <w:r w:rsidRPr="00A513F1">
              <w:t xml:space="preserve"> </w:t>
            </w:r>
            <w:r w:rsidR="008370FE" w:rsidRPr="00A513F1">
              <w:t>2</w:t>
            </w:r>
            <w:r w:rsidR="004C4F1A">
              <w:t>7</w:t>
            </w:r>
            <w:r w:rsidRPr="00A513F1">
              <w:t xml:space="preserve"> e </w:t>
            </w:r>
            <w:r w:rsidR="00566617">
              <w:t>2</w:t>
            </w:r>
            <w:r w:rsidR="004C4F1A">
              <w:t>8</w:t>
            </w:r>
            <w:r w:rsidRPr="00A513F1">
              <w:t xml:space="preserve"> </w:t>
            </w:r>
            <w:r w:rsidR="008370FE" w:rsidRPr="00A513F1">
              <w:t>agosto</w:t>
            </w:r>
            <w:r w:rsidRPr="00A513F1">
              <w:t xml:space="preserve"> 202</w:t>
            </w:r>
            <w:r w:rsidR="004C4F1A">
              <w:t>5</w:t>
            </w:r>
            <w:r w:rsidRPr="00A513F1">
              <w:t xml:space="preserve"> in presenza</w:t>
            </w:r>
          </w:p>
        </w:tc>
      </w:tr>
      <w:tr w:rsidR="00A513F1" w:rsidRPr="00A513F1" w14:paraId="5DC70D69" w14:textId="77777777" w:rsidTr="004A3FA1">
        <w:tc>
          <w:tcPr>
            <w:tcW w:w="3259" w:type="dxa"/>
          </w:tcPr>
          <w:p w14:paraId="0485F42F" w14:textId="77777777" w:rsidR="00026E58" w:rsidRPr="00A513F1" w:rsidRDefault="00026E58" w:rsidP="004A3FA1">
            <w:r w:rsidRPr="00A513F1">
              <w:t>Date scrutini</w:t>
            </w:r>
          </w:p>
        </w:tc>
        <w:tc>
          <w:tcPr>
            <w:tcW w:w="6488" w:type="dxa"/>
          </w:tcPr>
          <w:p w14:paraId="21F56241" w14:textId="78931F1A" w:rsidR="00026E58" w:rsidRPr="00A513F1" w:rsidRDefault="004C4F1A" w:rsidP="004A3FA1">
            <w:r>
              <w:t xml:space="preserve">28 </w:t>
            </w:r>
            <w:r w:rsidR="008D12FD">
              <w:t xml:space="preserve">e </w:t>
            </w:r>
            <w:r w:rsidR="008D12FD" w:rsidRPr="00A513F1">
              <w:t>29</w:t>
            </w:r>
            <w:r w:rsidR="007768A8">
              <w:t xml:space="preserve"> </w:t>
            </w:r>
            <w:r w:rsidR="00DD0880">
              <w:t xml:space="preserve"> </w:t>
            </w:r>
            <w:r w:rsidR="008370FE" w:rsidRPr="00A513F1">
              <w:t>agosto</w:t>
            </w:r>
            <w:r w:rsidR="00026E58" w:rsidRPr="00A513F1">
              <w:t xml:space="preserve"> 202</w:t>
            </w:r>
            <w:r>
              <w:t>5</w:t>
            </w:r>
            <w:r w:rsidR="00026E58" w:rsidRPr="00A513F1">
              <w:t xml:space="preserve"> </w:t>
            </w:r>
            <w:r w:rsidR="00A513F1">
              <w:t xml:space="preserve">in </w:t>
            </w:r>
            <w:r w:rsidR="00642814">
              <w:t>presenza</w:t>
            </w:r>
          </w:p>
        </w:tc>
      </w:tr>
    </w:tbl>
    <w:p w14:paraId="7AECE668" w14:textId="77777777" w:rsidR="00365AFD" w:rsidRPr="00A513F1" w:rsidRDefault="00365AFD"/>
    <w:sectPr w:rsidR="00365AFD" w:rsidRPr="00A513F1" w:rsidSect="00024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743"/>
    <w:rsid w:val="00022EFE"/>
    <w:rsid w:val="0002466C"/>
    <w:rsid w:val="00026E58"/>
    <w:rsid w:val="000272CE"/>
    <w:rsid w:val="0004795C"/>
    <w:rsid w:val="00052183"/>
    <w:rsid w:val="00057C76"/>
    <w:rsid w:val="000804B6"/>
    <w:rsid w:val="000E1E4B"/>
    <w:rsid w:val="000F7690"/>
    <w:rsid w:val="00105A02"/>
    <w:rsid w:val="001102BF"/>
    <w:rsid w:val="00121FAE"/>
    <w:rsid w:val="00122B56"/>
    <w:rsid w:val="00130236"/>
    <w:rsid w:val="0013617E"/>
    <w:rsid w:val="00137270"/>
    <w:rsid w:val="00144796"/>
    <w:rsid w:val="0015023F"/>
    <w:rsid w:val="00160FFE"/>
    <w:rsid w:val="00176FD3"/>
    <w:rsid w:val="00185DD8"/>
    <w:rsid w:val="001A793E"/>
    <w:rsid w:val="001B1E35"/>
    <w:rsid w:val="001C0BE3"/>
    <w:rsid w:val="001C4461"/>
    <w:rsid w:val="001E3475"/>
    <w:rsid w:val="001F17B6"/>
    <w:rsid w:val="001F1F13"/>
    <w:rsid w:val="00200743"/>
    <w:rsid w:val="002014F6"/>
    <w:rsid w:val="00215A28"/>
    <w:rsid w:val="002369E8"/>
    <w:rsid w:val="00253000"/>
    <w:rsid w:val="00271B23"/>
    <w:rsid w:val="00273630"/>
    <w:rsid w:val="00277F40"/>
    <w:rsid w:val="002824B6"/>
    <w:rsid w:val="00286086"/>
    <w:rsid w:val="0029757C"/>
    <w:rsid w:val="002A7595"/>
    <w:rsid w:val="002B5622"/>
    <w:rsid w:val="002C4C34"/>
    <w:rsid w:val="002E7462"/>
    <w:rsid w:val="002F2C4E"/>
    <w:rsid w:val="002F517A"/>
    <w:rsid w:val="003256C7"/>
    <w:rsid w:val="0033725A"/>
    <w:rsid w:val="00345DAD"/>
    <w:rsid w:val="0035122E"/>
    <w:rsid w:val="00365AFD"/>
    <w:rsid w:val="00367B73"/>
    <w:rsid w:val="003863A0"/>
    <w:rsid w:val="0039691E"/>
    <w:rsid w:val="003A20C5"/>
    <w:rsid w:val="003A2D97"/>
    <w:rsid w:val="003A32BE"/>
    <w:rsid w:val="003B45A0"/>
    <w:rsid w:val="003B45FE"/>
    <w:rsid w:val="003B7CC5"/>
    <w:rsid w:val="003D5303"/>
    <w:rsid w:val="004044DB"/>
    <w:rsid w:val="0042207E"/>
    <w:rsid w:val="004317A0"/>
    <w:rsid w:val="004416DA"/>
    <w:rsid w:val="00447E33"/>
    <w:rsid w:val="00450C02"/>
    <w:rsid w:val="00467010"/>
    <w:rsid w:val="00486B5D"/>
    <w:rsid w:val="00487029"/>
    <w:rsid w:val="00493C4B"/>
    <w:rsid w:val="004B68D0"/>
    <w:rsid w:val="004C25B7"/>
    <w:rsid w:val="004C4F1A"/>
    <w:rsid w:val="004C6DC4"/>
    <w:rsid w:val="004C7714"/>
    <w:rsid w:val="004D4670"/>
    <w:rsid w:val="004F2D0C"/>
    <w:rsid w:val="00512F62"/>
    <w:rsid w:val="005178B5"/>
    <w:rsid w:val="00537ADC"/>
    <w:rsid w:val="0054460A"/>
    <w:rsid w:val="005607E6"/>
    <w:rsid w:val="0056569E"/>
    <w:rsid w:val="00566617"/>
    <w:rsid w:val="005A3C75"/>
    <w:rsid w:val="005B1D60"/>
    <w:rsid w:val="005B50D0"/>
    <w:rsid w:val="005C047A"/>
    <w:rsid w:val="005C4F2D"/>
    <w:rsid w:val="00610E04"/>
    <w:rsid w:val="006145C2"/>
    <w:rsid w:val="00630EC4"/>
    <w:rsid w:val="00642814"/>
    <w:rsid w:val="00653282"/>
    <w:rsid w:val="006668E4"/>
    <w:rsid w:val="00670BF2"/>
    <w:rsid w:val="006713FE"/>
    <w:rsid w:val="00672DB9"/>
    <w:rsid w:val="006C3B4F"/>
    <w:rsid w:val="006D2411"/>
    <w:rsid w:val="006D4186"/>
    <w:rsid w:val="006D7121"/>
    <w:rsid w:val="006F350A"/>
    <w:rsid w:val="006F5A20"/>
    <w:rsid w:val="00700CEC"/>
    <w:rsid w:val="007701CE"/>
    <w:rsid w:val="007768A8"/>
    <w:rsid w:val="007812B3"/>
    <w:rsid w:val="00786410"/>
    <w:rsid w:val="0079093B"/>
    <w:rsid w:val="007F00D6"/>
    <w:rsid w:val="00801D7B"/>
    <w:rsid w:val="00813172"/>
    <w:rsid w:val="008370FE"/>
    <w:rsid w:val="00842F6B"/>
    <w:rsid w:val="00846D52"/>
    <w:rsid w:val="00850A0B"/>
    <w:rsid w:val="008644A1"/>
    <w:rsid w:val="00873DC0"/>
    <w:rsid w:val="00884261"/>
    <w:rsid w:val="00887DAD"/>
    <w:rsid w:val="0089685E"/>
    <w:rsid w:val="008A2658"/>
    <w:rsid w:val="008B30CB"/>
    <w:rsid w:val="008D12FD"/>
    <w:rsid w:val="008D1D84"/>
    <w:rsid w:val="008F5BD5"/>
    <w:rsid w:val="008F6151"/>
    <w:rsid w:val="00907B79"/>
    <w:rsid w:val="00925AA8"/>
    <w:rsid w:val="00957B57"/>
    <w:rsid w:val="00960549"/>
    <w:rsid w:val="00961459"/>
    <w:rsid w:val="00967F04"/>
    <w:rsid w:val="00995288"/>
    <w:rsid w:val="009A4387"/>
    <w:rsid w:val="009B25A5"/>
    <w:rsid w:val="009B494A"/>
    <w:rsid w:val="009C2DB9"/>
    <w:rsid w:val="009D26F7"/>
    <w:rsid w:val="009F01FA"/>
    <w:rsid w:val="009F31D1"/>
    <w:rsid w:val="00A07F60"/>
    <w:rsid w:val="00A27B84"/>
    <w:rsid w:val="00A513F1"/>
    <w:rsid w:val="00A546D3"/>
    <w:rsid w:val="00A71A8D"/>
    <w:rsid w:val="00A75686"/>
    <w:rsid w:val="00A938E3"/>
    <w:rsid w:val="00AA136A"/>
    <w:rsid w:val="00AA26F5"/>
    <w:rsid w:val="00AC235B"/>
    <w:rsid w:val="00AC57AE"/>
    <w:rsid w:val="00AD38E6"/>
    <w:rsid w:val="00AD5581"/>
    <w:rsid w:val="00AE49C9"/>
    <w:rsid w:val="00AE6B0C"/>
    <w:rsid w:val="00AF0F01"/>
    <w:rsid w:val="00B1722D"/>
    <w:rsid w:val="00B27613"/>
    <w:rsid w:val="00B501AD"/>
    <w:rsid w:val="00B63926"/>
    <w:rsid w:val="00B6540F"/>
    <w:rsid w:val="00B91397"/>
    <w:rsid w:val="00BA4BEA"/>
    <w:rsid w:val="00BB122A"/>
    <w:rsid w:val="00BB688C"/>
    <w:rsid w:val="00BB6E8B"/>
    <w:rsid w:val="00BC0ADC"/>
    <w:rsid w:val="00BD661F"/>
    <w:rsid w:val="00C14F10"/>
    <w:rsid w:val="00C25629"/>
    <w:rsid w:val="00C36714"/>
    <w:rsid w:val="00C4219A"/>
    <w:rsid w:val="00C57CB0"/>
    <w:rsid w:val="00C60353"/>
    <w:rsid w:val="00C604C5"/>
    <w:rsid w:val="00C65498"/>
    <w:rsid w:val="00C72199"/>
    <w:rsid w:val="00C74F35"/>
    <w:rsid w:val="00C7691B"/>
    <w:rsid w:val="00C82665"/>
    <w:rsid w:val="00CB456D"/>
    <w:rsid w:val="00CC3F91"/>
    <w:rsid w:val="00CD5EE1"/>
    <w:rsid w:val="00CE175C"/>
    <w:rsid w:val="00D156E3"/>
    <w:rsid w:val="00D310D4"/>
    <w:rsid w:val="00D34A1F"/>
    <w:rsid w:val="00D4575A"/>
    <w:rsid w:val="00D539CA"/>
    <w:rsid w:val="00D5786E"/>
    <w:rsid w:val="00DA551C"/>
    <w:rsid w:val="00DA5AF6"/>
    <w:rsid w:val="00DD0880"/>
    <w:rsid w:val="00DE012C"/>
    <w:rsid w:val="00DE1EA6"/>
    <w:rsid w:val="00DF0928"/>
    <w:rsid w:val="00DF4E62"/>
    <w:rsid w:val="00DF6489"/>
    <w:rsid w:val="00DF7CF3"/>
    <w:rsid w:val="00E2021B"/>
    <w:rsid w:val="00E4420A"/>
    <w:rsid w:val="00E523BA"/>
    <w:rsid w:val="00E75BA5"/>
    <w:rsid w:val="00EA421F"/>
    <w:rsid w:val="00EB0E2D"/>
    <w:rsid w:val="00EB2A5C"/>
    <w:rsid w:val="00EB2EDF"/>
    <w:rsid w:val="00EB30BA"/>
    <w:rsid w:val="00EB79F4"/>
    <w:rsid w:val="00ED2F0D"/>
    <w:rsid w:val="00EF1194"/>
    <w:rsid w:val="00F175C2"/>
    <w:rsid w:val="00F23312"/>
    <w:rsid w:val="00F44D7A"/>
    <w:rsid w:val="00F45210"/>
    <w:rsid w:val="00F47B16"/>
    <w:rsid w:val="00F5366B"/>
    <w:rsid w:val="00F55579"/>
    <w:rsid w:val="00F60F54"/>
    <w:rsid w:val="00F613BF"/>
    <w:rsid w:val="00F622FD"/>
    <w:rsid w:val="00F6263C"/>
    <w:rsid w:val="00F724D1"/>
    <w:rsid w:val="00F759F6"/>
    <w:rsid w:val="00F84012"/>
    <w:rsid w:val="00F8428A"/>
    <w:rsid w:val="00FA14CC"/>
    <w:rsid w:val="00FA3112"/>
    <w:rsid w:val="00FA60F1"/>
    <w:rsid w:val="00FB1720"/>
    <w:rsid w:val="00FB3D0A"/>
    <w:rsid w:val="00FB4A15"/>
    <w:rsid w:val="00FC6BA7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E635"/>
  <w15:docId w15:val="{CCC7D950-3856-413D-9E15-07BCB867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Palmegiani</cp:lastModifiedBy>
  <cp:revision>131</cp:revision>
  <dcterms:created xsi:type="dcterms:W3CDTF">2021-05-13T10:18:00Z</dcterms:created>
  <dcterms:modified xsi:type="dcterms:W3CDTF">2025-05-07T08:02:00Z</dcterms:modified>
</cp:coreProperties>
</file>