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110" w:rsidRDefault="007E5110">
      <w:pPr>
        <w:pStyle w:val="Corpotesto"/>
        <w:rPr>
          <w:rFonts w:ascii="Times New Roman"/>
          <w:sz w:val="10"/>
        </w:rPr>
        <w:sectPr w:rsidR="007E5110" w:rsidSect="009259FE">
          <w:headerReference w:type="default" r:id="rId8"/>
          <w:footerReference w:type="default" r:id="rId9"/>
          <w:type w:val="continuous"/>
          <w:pgSz w:w="11910" w:h="16840"/>
          <w:pgMar w:top="709" w:right="907" w:bottom="567" w:left="907" w:header="720" w:footer="720" w:gutter="0"/>
          <w:cols w:space="720"/>
        </w:sectPr>
      </w:pPr>
    </w:p>
    <w:p w:rsidR="00887C73" w:rsidRDefault="00887C73">
      <w:pPr>
        <w:pStyle w:val="Corpotesto"/>
        <w:rPr>
          <w:rFonts w:ascii="Times New Roman"/>
          <w:sz w:val="10"/>
        </w:rPr>
      </w:pPr>
    </w:p>
    <w:p w:rsidR="007E5110" w:rsidRDefault="007E5110" w:rsidP="007E511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Cs w:val="24"/>
        </w:rPr>
      </w:pPr>
    </w:p>
    <w:p w:rsidR="007E5110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 w:val="28"/>
          <w:szCs w:val="28"/>
        </w:rPr>
      </w:pPr>
      <w:r w:rsidRPr="00296CE4">
        <w:rPr>
          <w:sz w:val="28"/>
          <w:szCs w:val="28"/>
        </w:rPr>
        <w:t>VERBALE N.</w:t>
      </w:r>
      <w:r>
        <w:rPr>
          <w:b/>
          <w:sz w:val="28"/>
          <w:szCs w:val="28"/>
        </w:rPr>
        <w:t xml:space="preserve"> </w:t>
      </w:r>
      <w:r w:rsidR="00DA7BE7">
        <w:rPr>
          <w:b/>
          <w:sz w:val="28"/>
          <w:szCs w:val="28"/>
        </w:rPr>
        <w:t xml:space="preserve"> 1 </w:t>
      </w:r>
      <w:r w:rsidRPr="00361B5C">
        <w:rPr>
          <w:b/>
          <w:sz w:val="28"/>
          <w:szCs w:val="28"/>
        </w:rPr>
        <w:t xml:space="preserve"> </w:t>
      </w:r>
      <w:r w:rsidRPr="00296CE4">
        <w:rPr>
          <w:sz w:val="28"/>
          <w:szCs w:val="28"/>
        </w:rPr>
        <w:t>DEL MESE</w:t>
      </w:r>
      <w:r>
        <w:rPr>
          <w:b/>
          <w:sz w:val="28"/>
          <w:szCs w:val="28"/>
        </w:rPr>
        <w:t xml:space="preserve"> </w:t>
      </w:r>
      <w:r w:rsidR="00551DF7">
        <w:rPr>
          <w:b/>
          <w:sz w:val="28"/>
          <w:szCs w:val="28"/>
        </w:rPr>
        <w:t>ottobre</w:t>
      </w:r>
    </w:p>
    <w:p w:rsidR="007E5110" w:rsidRPr="00361B5C" w:rsidRDefault="007E5110" w:rsidP="006208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 w:val="28"/>
          <w:szCs w:val="28"/>
          <w:u w:val="single"/>
        </w:rPr>
      </w:pPr>
      <w:r w:rsidRPr="00296CE4">
        <w:rPr>
          <w:sz w:val="28"/>
          <w:szCs w:val="28"/>
        </w:rPr>
        <w:t>CONSIGLIO DI CLASSE</w:t>
      </w:r>
      <w:r>
        <w:rPr>
          <w:b/>
          <w:sz w:val="28"/>
          <w:szCs w:val="28"/>
        </w:rPr>
        <w:t xml:space="preserve"> </w:t>
      </w:r>
      <w:r w:rsidRPr="00361B5C">
        <w:rPr>
          <w:b/>
          <w:sz w:val="28"/>
          <w:szCs w:val="28"/>
        </w:rPr>
        <w:t xml:space="preserve">  </w:t>
      </w:r>
      <w:r w:rsidR="00DA7BE7">
        <w:rPr>
          <w:b/>
          <w:sz w:val="28"/>
          <w:szCs w:val="28"/>
        </w:rPr>
        <w:t>5</w:t>
      </w:r>
      <w:r w:rsidRPr="00361B5C">
        <w:rPr>
          <w:b/>
          <w:sz w:val="28"/>
          <w:szCs w:val="28"/>
          <w:vertAlign w:val="superscript"/>
        </w:rPr>
        <w:t xml:space="preserve">    </w:t>
      </w:r>
      <w:r w:rsidRPr="00361B5C">
        <w:rPr>
          <w:b/>
          <w:sz w:val="28"/>
          <w:szCs w:val="28"/>
        </w:rPr>
        <w:t xml:space="preserve"> </w:t>
      </w:r>
      <w:r w:rsidRPr="00296CE4">
        <w:rPr>
          <w:sz w:val="28"/>
          <w:szCs w:val="28"/>
        </w:rPr>
        <w:t>SEZ.</w:t>
      </w:r>
      <w:r w:rsidRPr="00361B5C">
        <w:rPr>
          <w:b/>
          <w:sz w:val="28"/>
          <w:szCs w:val="28"/>
        </w:rPr>
        <w:t xml:space="preserve"> </w:t>
      </w:r>
      <w:r w:rsidR="00551DF7">
        <w:rPr>
          <w:b/>
          <w:sz w:val="28"/>
          <w:szCs w:val="28"/>
        </w:rPr>
        <w:t>AS</w:t>
      </w:r>
    </w:p>
    <w:p w:rsidR="007E5110" w:rsidRPr="00DA7BE7" w:rsidRDefault="007E5110" w:rsidP="00DA7B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Cs w:val="24"/>
        </w:rPr>
      </w:pPr>
      <w:r w:rsidRPr="00296CE4">
        <w:rPr>
          <w:sz w:val="28"/>
          <w:szCs w:val="28"/>
        </w:rPr>
        <w:t>INDIRIZZO</w:t>
      </w:r>
      <w:r w:rsidRPr="00361B5C">
        <w:rPr>
          <w:b/>
          <w:sz w:val="28"/>
          <w:szCs w:val="28"/>
        </w:rPr>
        <w:t xml:space="preserve"> </w:t>
      </w:r>
      <w:r w:rsidR="00551DF7">
        <w:rPr>
          <w:b/>
          <w:sz w:val="28"/>
          <w:szCs w:val="28"/>
        </w:rPr>
        <w:t>Liceo Scientifico Opzione Scienze Applicate</w:t>
      </w:r>
      <w:r w:rsidRPr="00361B5C">
        <w:rPr>
          <w:b/>
          <w:sz w:val="28"/>
          <w:szCs w:val="28"/>
        </w:rPr>
        <w:t xml:space="preserve">  </w:t>
      </w:r>
      <w:r w:rsidR="00CF2649" w:rsidRPr="00CF2649">
        <w:rPr>
          <w:sz w:val="28"/>
          <w:szCs w:val="28"/>
        </w:rPr>
        <w:t>A</w:t>
      </w:r>
      <w:r w:rsidR="00CF2649">
        <w:rPr>
          <w:sz w:val="28"/>
          <w:szCs w:val="28"/>
        </w:rPr>
        <w:t>.S</w:t>
      </w:r>
      <w:r w:rsidRPr="00296CE4">
        <w:rPr>
          <w:sz w:val="28"/>
          <w:szCs w:val="28"/>
        </w:rPr>
        <w:t>.</w:t>
      </w:r>
      <w:r w:rsidRPr="00361B5C">
        <w:rPr>
          <w:b/>
          <w:sz w:val="28"/>
          <w:szCs w:val="28"/>
        </w:rPr>
        <w:t xml:space="preserve"> 20</w:t>
      </w:r>
      <w:r w:rsidR="00DA7BE7">
        <w:rPr>
          <w:b/>
          <w:sz w:val="28"/>
          <w:szCs w:val="28"/>
        </w:rPr>
        <w:t>22</w:t>
      </w:r>
      <w:r w:rsidRPr="00361B5C">
        <w:rPr>
          <w:b/>
          <w:sz w:val="28"/>
          <w:szCs w:val="28"/>
        </w:rPr>
        <w:t>-</w:t>
      </w:r>
      <w:r w:rsidR="0062088A">
        <w:rPr>
          <w:b/>
          <w:sz w:val="28"/>
          <w:szCs w:val="28"/>
        </w:rPr>
        <w:t xml:space="preserve"> </w:t>
      </w:r>
      <w:r w:rsidRPr="00361B5C">
        <w:rPr>
          <w:b/>
          <w:sz w:val="28"/>
          <w:szCs w:val="28"/>
        </w:rPr>
        <w:t>20</w:t>
      </w:r>
      <w:r w:rsidR="00DA7BE7">
        <w:rPr>
          <w:b/>
          <w:sz w:val="28"/>
          <w:szCs w:val="28"/>
        </w:rPr>
        <w:t>23</w:t>
      </w:r>
    </w:p>
    <w:p w:rsidR="007E5110" w:rsidRDefault="007E5110" w:rsidP="007E5110">
      <w:pPr>
        <w:rPr>
          <w:b/>
        </w:rPr>
      </w:pPr>
    </w:p>
    <w:p w:rsidR="007E5110" w:rsidRPr="00D45D04" w:rsidRDefault="007E5110" w:rsidP="007E5110">
      <w:pPr>
        <w:spacing w:after="120"/>
        <w:rPr>
          <w:b/>
        </w:rPr>
      </w:pPr>
      <w:r>
        <w:rPr>
          <w:b/>
        </w:rPr>
        <w:t>La componente DOCENTI del C.d.c.</w:t>
      </w:r>
      <w:r w:rsidRPr="00D45D04">
        <w:rPr>
          <w:b/>
        </w:rPr>
        <w:t xml:space="preserve"> </w:t>
      </w: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3587"/>
        <w:gridCol w:w="1146"/>
        <w:gridCol w:w="1134"/>
      </w:tblGrid>
      <w:tr w:rsidR="007E5110" w:rsidRPr="00D45D04" w:rsidTr="00DA7BE7">
        <w:trPr>
          <w:jc w:val="center"/>
        </w:trPr>
        <w:tc>
          <w:tcPr>
            <w:tcW w:w="4489" w:type="dxa"/>
            <w:vAlign w:val="center"/>
          </w:tcPr>
          <w:p w:rsidR="007E5110" w:rsidRPr="00585100" w:rsidRDefault="007E5110" w:rsidP="00147634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Cognome e Nome</w:t>
            </w:r>
          </w:p>
        </w:tc>
        <w:tc>
          <w:tcPr>
            <w:tcW w:w="3587" w:type="dxa"/>
            <w:vAlign w:val="center"/>
          </w:tcPr>
          <w:p w:rsidR="007E5110" w:rsidRPr="00585100" w:rsidRDefault="007E5110" w:rsidP="00147634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Materia di insegnamento</w:t>
            </w:r>
          </w:p>
        </w:tc>
        <w:tc>
          <w:tcPr>
            <w:tcW w:w="1146" w:type="dxa"/>
            <w:vAlign w:val="center"/>
          </w:tcPr>
          <w:p w:rsidR="007E5110" w:rsidRPr="00585100" w:rsidRDefault="007E5110" w:rsidP="00147634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Presente</w:t>
            </w:r>
          </w:p>
        </w:tc>
        <w:tc>
          <w:tcPr>
            <w:tcW w:w="1134" w:type="dxa"/>
          </w:tcPr>
          <w:p w:rsidR="007E5110" w:rsidRPr="00585100" w:rsidRDefault="007E5110" w:rsidP="00147634">
            <w:pPr>
              <w:jc w:val="center"/>
              <w:rPr>
                <w:b/>
                <w:i/>
              </w:rPr>
            </w:pPr>
            <w:r w:rsidRPr="00585100">
              <w:rPr>
                <w:b/>
                <w:i/>
              </w:rPr>
              <w:t>Assente</w:t>
            </w:r>
          </w:p>
        </w:tc>
      </w:tr>
      <w:tr w:rsidR="007E5110" w:rsidRPr="00D45D04" w:rsidTr="00DA7BE7">
        <w:trPr>
          <w:jc w:val="center"/>
        </w:trPr>
        <w:tc>
          <w:tcPr>
            <w:tcW w:w="4489" w:type="dxa"/>
            <w:vAlign w:val="center"/>
          </w:tcPr>
          <w:p w:rsidR="007E5110" w:rsidRPr="009921A0" w:rsidRDefault="00551DF7" w:rsidP="00147634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Abbate Daniela</w:t>
            </w:r>
          </w:p>
        </w:tc>
        <w:tc>
          <w:tcPr>
            <w:tcW w:w="3587" w:type="dxa"/>
            <w:vAlign w:val="center"/>
          </w:tcPr>
          <w:p w:rsidR="007E5110" w:rsidRPr="00DF3B8C" w:rsidRDefault="00692581" w:rsidP="00147634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INFORMATICA</w:t>
            </w:r>
          </w:p>
        </w:tc>
        <w:tc>
          <w:tcPr>
            <w:tcW w:w="1146" w:type="dxa"/>
            <w:vAlign w:val="center"/>
          </w:tcPr>
          <w:p w:rsidR="007E5110" w:rsidRPr="00E65916" w:rsidRDefault="00181EB0" w:rsidP="0014763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:rsidR="007E5110" w:rsidRPr="00E65916" w:rsidRDefault="007E5110" w:rsidP="00147634">
            <w:pPr>
              <w:jc w:val="center"/>
            </w:pPr>
          </w:p>
        </w:tc>
      </w:tr>
      <w:tr w:rsidR="007E5110" w:rsidRPr="00D45D04" w:rsidTr="00DA7BE7">
        <w:trPr>
          <w:jc w:val="center"/>
        </w:trPr>
        <w:tc>
          <w:tcPr>
            <w:tcW w:w="4489" w:type="dxa"/>
            <w:vAlign w:val="center"/>
          </w:tcPr>
          <w:p w:rsidR="007E5110" w:rsidRPr="009921A0" w:rsidRDefault="00DA7BE7" w:rsidP="00147634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Menotti Viele</w:t>
            </w:r>
          </w:p>
        </w:tc>
        <w:tc>
          <w:tcPr>
            <w:tcW w:w="3587" w:type="dxa"/>
            <w:vAlign w:val="center"/>
          </w:tcPr>
          <w:p w:rsidR="007E5110" w:rsidRPr="00DF3B8C" w:rsidRDefault="00692581" w:rsidP="00147634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DISEGNO E STORIA DELL’ARTE</w:t>
            </w:r>
          </w:p>
        </w:tc>
        <w:tc>
          <w:tcPr>
            <w:tcW w:w="1146" w:type="dxa"/>
            <w:vAlign w:val="center"/>
          </w:tcPr>
          <w:p w:rsidR="007E5110" w:rsidRPr="00E65916" w:rsidRDefault="007E5110" w:rsidP="0014763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E5110" w:rsidRPr="00E65916" w:rsidRDefault="00DA7BE7" w:rsidP="00147634">
            <w:pPr>
              <w:jc w:val="center"/>
            </w:pPr>
            <w:r>
              <w:rPr>
                <w:b/>
              </w:rPr>
              <w:t>X</w:t>
            </w:r>
          </w:p>
        </w:tc>
      </w:tr>
      <w:tr w:rsidR="007E5110" w:rsidRPr="00D45D04" w:rsidTr="00DA7BE7">
        <w:trPr>
          <w:jc w:val="center"/>
        </w:trPr>
        <w:tc>
          <w:tcPr>
            <w:tcW w:w="4489" w:type="dxa"/>
            <w:vAlign w:val="center"/>
          </w:tcPr>
          <w:p w:rsidR="007E5110" w:rsidRPr="009921A0" w:rsidRDefault="00551DF7" w:rsidP="00147634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Crispino Michele</w:t>
            </w:r>
          </w:p>
        </w:tc>
        <w:tc>
          <w:tcPr>
            <w:tcW w:w="3587" w:type="dxa"/>
            <w:vAlign w:val="center"/>
          </w:tcPr>
          <w:p w:rsidR="007E5110" w:rsidRPr="00DF3B8C" w:rsidRDefault="00692581" w:rsidP="00147634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LINGUE E LETTERATURE ITALIANE</w:t>
            </w:r>
          </w:p>
        </w:tc>
        <w:tc>
          <w:tcPr>
            <w:tcW w:w="1146" w:type="dxa"/>
          </w:tcPr>
          <w:p w:rsidR="007E5110" w:rsidRPr="00E65916" w:rsidRDefault="00181EB0" w:rsidP="0014763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:rsidR="007E5110" w:rsidRPr="00E65916" w:rsidRDefault="007E5110" w:rsidP="00147634">
            <w:pPr>
              <w:jc w:val="center"/>
              <w:rPr>
                <w:b/>
              </w:rPr>
            </w:pPr>
          </w:p>
        </w:tc>
      </w:tr>
      <w:tr w:rsidR="00551DF7" w:rsidRPr="00D45D04" w:rsidTr="00DA7BE7">
        <w:trPr>
          <w:jc w:val="center"/>
        </w:trPr>
        <w:tc>
          <w:tcPr>
            <w:tcW w:w="4489" w:type="dxa"/>
            <w:vAlign w:val="center"/>
          </w:tcPr>
          <w:p w:rsidR="00551DF7" w:rsidRDefault="00551DF7" w:rsidP="00147634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Crispino Michele</w:t>
            </w:r>
          </w:p>
        </w:tc>
        <w:tc>
          <w:tcPr>
            <w:tcW w:w="3587" w:type="dxa"/>
            <w:vAlign w:val="center"/>
          </w:tcPr>
          <w:p w:rsidR="00551DF7" w:rsidRDefault="00692581" w:rsidP="00147634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STORIA E GEOGRAFIA</w:t>
            </w:r>
          </w:p>
        </w:tc>
        <w:tc>
          <w:tcPr>
            <w:tcW w:w="1146" w:type="dxa"/>
          </w:tcPr>
          <w:p w:rsidR="00551DF7" w:rsidRPr="00E65916" w:rsidRDefault="00181EB0" w:rsidP="0014763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:rsidR="00551DF7" w:rsidRPr="00E65916" w:rsidRDefault="00551DF7" w:rsidP="00147634">
            <w:pPr>
              <w:jc w:val="center"/>
              <w:rPr>
                <w:b/>
              </w:rPr>
            </w:pPr>
          </w:p>
        </w:tc>
      </w:tr>
      <w:tr w:rsidR="007E5110" w:rsidRPr="00D45D04" w:rsidTr="00DA7BE7">
        <w:trPr>
          <w:jc w:val="center"/>
        </w:trPr>
        <w:tc>
          <w:tcPr>
            <w:tcW w:w="4489" w:type="dxa"/>
            <w:vAlign w:val="center"/>
          </w:tcPr>
          <w:p w:rsidR="007E5110" w:rsidRPr="009921A0" w:rsidRDefault="00DA7BE7" w:rsidP="00147634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Manico Fabrizio</w:t>
            </w:r>
          </w:p>
        </w:tc>
        <w:tc>
          <w:tcPr>
            <w:tcW w:w="3587" w:type="dxa"/>
            <w:vAlign w:val="center"/>
          </w:tcPr>
          <w:p w:rsidR="007E5110" w:rsidRPr="00DF3B8C" w:rsidRDefault="00692581" w:rsidP="00147634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SCIENZE NATURALI</w:t>
            </w:r>
          </w:p>
        </w:tc>
        <w:tc>
          <w:tcPr>
            <w:tcW w:w="1146" w:type="dxa"/>
          </w:tcPr>
          <w:p w:rsidR="007E5110" w:rsidRPr="00E65916" w:rsidRDefault="00181EB0" w:rsidP="0014763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:rsidR="007E5110" w:rsidRPr="00E65916" w:rsidRDefault="007E5110" w:rsidP="00147634">
            <w:pPr>
              <w:jc w:val="center"/>
              <w:rPr>
                <w:b/>
              </w:rPr>
            </w:pPr>
          </w:p>
        </w:tc>
      </w:tr>
      <w:tr w:rsidR="007E5110" w:rsidRPr="00D45D04" w:rsidTr="00DA7BE7">
        <w:trPr>
          <w:jc w:val="center"/>
        </w:trPr>
        <w:tc>
          <w:tcPr>
            <w:tcW w:w="4489" w:type="dxa"/>
            <w:vAlign w:val="center"/>
          </w:tcPr>
          <w:p w:rsidR="007E5110" w:rsidRPr="009921A0" w:rsidRDefault="00551DF7" w:rsidP="00147634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Oberti Chiara</w:t>
            </w:r>
          </w:p>
        </w:tc>
        <w:tc>
          <w:tcPr>
            <w:tcW w:w="3587" w:type="dxa"/>
            <w:vAlign w:val="center"/>
          </w:tcPr>
          <w:p w:rsidR="007E5110" w:rsidRPr="00DF3B8C" w:rsidRDefault="00692581" w:rsidP="00147634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RELIGIONE</w:t>
            </w:r>
          </w:p>
        </w:tc>
        <w:tc>
          <w:tcPr>
            <w:tcW w:w="1146" w:type="dxa"/>
          </w:tcPr>
          <w:p w:rsidR="007E5110" w:rsidRPr="00E65916" w:rsidRDefault="00181EB0" w:rsidP="0014763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:rsidR="007E5110" w:rsidRPr="00E65916" w:rsidRDefault="007E5110" w:rsidP="00147634">
            <w:pPr>
              <w:jc w:val="center"/>
              <w:rPr>
                <w:b/>
              </w:rPr>
            </w:pPr>
          </w:p>
        </w:tc>
      </w:tr>
      <w:tr w:rsidR="007E5110" w:rsidRPr="00D45D04" w:rsidTr="00DA7BE7">
        <w:trPr>
          <w:jc w:val="center"/>
        </w:trPr>
        <w:tc>
          <w:tcPr>
            <w:tcW w:w="4489" w:type="dxa"/>
            <w:vAlign w:val="center"/>
          </w:tcPr>
          <w:p w:rsidR="007E5110" w:rsidRPr="009921A0" w:rsidRDefault="00DA7BE7" w:rsidP="00147634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Iaria Michela</w:t>
            </w:r>
          </w:p>
        </w:tc>
        <w:tc>
          <w:tcPr>
            <w:tcW w:w="3587" w:type="dxa"/>
            <w:vAlign w:val="center"/>
          </w:tcPr>
          <w:p w:rsidR="007E5110" w:rsidRPr="00DF3B8C" w:rsidRDefault="00692581" w:rsidP="00147634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FISICA</w:t>
            </w:r>
          </w:p>
        </w:tc>
        <w:tc>
          <w:tcPr>
            <w:tcW w:w="1146" w:type="dxa"/>
          </w:tcPr>
          <w:p w:rsidR="007E5110" w:rsidRPr="00E65916" w:rsidRDefault="00181EB0" w:rsidP="0014763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:rsidR="007E5110" w:rsidRPr="00E65916" w:rsidRDefault="007E5110" w:rsidP="00147634">
            <w:pPr>
              <w:jc w:val="center"/>
              <w:rPr>
                <w:b/>
              </w:rPr>
            </w:pPr>
          </w:p>
        </w:tc>
      </w:tr>
      <w:tr w:rsidR="007E5110" w:rsidRPr="00D45D04" w:rsidTr="00DA7BE7">
        <w:trPr>
          <w:jc w:val="center"/>
        </w:trPr>
        <w:tc>
          <w:tcPr>
            <w:tcW w:w="4489" w:type="dxa"/>
            <w:vAlign w:val="center"/>
          </w:tcPr>
          <w:p w:rsidR="007E5110" w:rsidRPr="009921A0" w:rsidRDefault="00DA7BE7" w:rsidP="00147634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Falbo Simone</w:t>
            </w:r>
          </w:p>
        </w:tc>
        <w:tc>
          <w:tcPr>
            <w:tcW w:w="3587" w:type="dxa"/>
            <w:vAlign w:val="center"/>
          </w:tcPr>
          <w:p w:rsidR="007E5110" w:rsidRPr="00DF3B8C" w:rsidRDefault="00692581" w:rsidP="00147634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SCIENZE MOTORIE E SPORTIVE</w:t>
            </w:r>
          </w:p>
        </w:tc>
        <w:tc>
          <w:tcPr>
            <w:tcW w:w="1146" w:type="dxa"/>
          </w:tcPr>
          <w:p w:rsidR="007E5110" w:rsidRPr="00E65916" w:rsidRDefault="00181EB0" w:rsidP="0014763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:rsidR="007E5110" w:rsidRPr="00E65916" w:rsidRDefault="007E5110" w:rsidP="00147634">
            <w:pPr>
              <w:jc w:val="center"/>
              <w:rPr>
                <w:b/>
              </w:rPr>
            </w:pPr>
          </w:p>
        </w:tc>
      </w:tr>
      <w:tr w:rsidR="00551DF7" w:rsidRPr="00D45D04" w:rsidTr="00DA7BE7">
        <w:trPr>
          <w:jc w:val="center"/>
        </w:trPr>
        <w:tc>
          <w:tcPr>
            <w:tcW w:w="4489" w:type="dxa"/>
            <w:vAlign w:val="center"/>
          </w:tcPr>
          <w:p w:rsidR="00551DF7" w:rsidRPr="009921A0" w:rsidRDefault="00DA7BE7" w:rsidP="00147634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Favara Giovanna</w:t>
            </w:r>
          </w:p>
        </w:tc>
        <w:tc>
          <w:tcPr>
            <w:tcW w:w="3587" w:type="dxa"/>
            <w:vAlign w:val="center"/>
          </w:tcPr>
          <w:p w:rsidR="00551DF7" w:rsidRPr="00DF3B8C" w:rsidRDefault="00692581" w:rsidP="00692581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LINGUA E CULTURA STR. INGLESE</w:t>
            </w:r>
          </w:p>
        </w:tc>
        <w:tc>
          <w:tcPr>
            <w:tcW w:w="1146" w:type="dxa"/>
          </w:tcPr>
          <w:p w:rsidR="00551DF7" w:rsidRPr="00E65916" w:rsidRDefault="00181EB0" w:rsidP="0014763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:rsidR="00551DF7" w:rsidRPr="00E65916" w:rsidRDefault="00551DF7" w:rsidP="00147634">
            <w:pPr>
              <w:jc w:val="center"/>
              <w:rPr>
                <w:b/>
              </w:rPr>
            </w:pPr>
          </w:p>
        </w:tc>
      </w:tr>
      <w:tr w:rsidR="00551DF7" w:rsidRPr="00D45D04" w:rsidTr="00DA7BE7">
        <w:trPr>
          <w:jc w:val="center"/>
        </w:trPr>
        <w:tc>
          <w:tcPr>
            <w:tcW w:w="4489" w:type="dxa"/>
            <w:vAlign w:val="center"/>
          </w:tcPr>
          <w:p w:rsidR="00551DF7" w:rsidRPr="009921A0" w:rsidRDefault="00DA7BE7" w:rsidP="00147634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Cannata Irene</w:t>
            </w:r>
          </w:p>
        </w:tc>
        <w:tc>
          <w:tcPr>
            <w:tcW w:w="3587" w:type="dxa"/>
            <w:vAlign w:val="center"/>
          </w:tcPr>
          <w:p w:rsidR="00551DF7" w:rsidRPr="00DF3B8C" w:rsidRDefault="00692581" w:rsidP="00147634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MATEMATICA</w:t>
            </w:r>
          </w:p>
        </w:tc>
        <w:tc>
          <w:tcPr>
            <w:tcW w:w="1146" w:type="dxa"/>
          </w:tcPr>
          <w:p w:rsidR="00551DF7" w:rsidRPr="00E65916" w:rsidRDefault="00181EB0" w:rsidP="0014763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:rsidR="00551DF7" w:rsidRPr="00E65916" w:rsidRDefault="00551DF7" w:rsidP="00147634">
            <w:pPr>
              <w:jc w:val="center"/>
              <w:rPr>
                <w:b/>
              </w:rPr>
            </w:pPr>
          </w:p>
        </w:tc>
      </w:tr>
    </w:tbl>
    <w:p w:rsidR="007E5110" w:rsidRPr="0032092E" w:rsidRDefault="007E5110" w:rsidP="007E5110">
      <w:pPr>
        <w:jc w:val="both"/>
      </w:pPr>
    </w:p>
    <w:p w:rsidR="007E5110" w:rsidRPr="00B155D3" w:rsidRDefault="007E5110" w:rsidP="007E5110">
      <w:pPr>
        <w:jc w:val="both"/>
        <w:rPr>
          <w:szCs w:val="24"/>
        </w:rPr>
      </w:pPr>
      <w:r w:rsidRPr="00B155D3">
        <w:rPr>
          <w:szCs w:val="24"/>
        </w:rPr>
        <w:t xml:space="preserve">Il giorno </w:t>
      </w:r>
      <w:r w:rsidR="001C6A75">
        <w:rPr>
          <w:b/>
          <w:szCs w:val="24"/>
        </w:rPr>
        <w:t>5</w:t>
      </w:r>
      <w:r w:rsidRPr="00B155D3">
        <w:rPr>
          <w:b/>
          <w:szCs w:val="24"/>
        </w:rPr>
        <w:t xml:space="preserve"> </w:t>
      </w:r>
      <w:r w:rsidRPr="00B155D3">
        <w:rPr>
          <w:szCs w:val="24"/>
        </w:rPr>
        <w:t xml:space="preserve">del mese di </w:t>
      </w:r>
      <w:r w:rsidR="001C6A75">
        <w:rPr>
          <w:b/>
          <w:szCs w:val="24"/>
        </w:rPr>
        <w:t>ottobre</w:t>
      </w:r>
      <w:r w:rsidRPr="00B155D3">
        <w:rPr>
          <w:b/>
          <w:szCs w:val="24"/>
        </w:rPr>
        <w:t xml:space="preserve"> </w:t>
      </w:r>
      <w:r w:rsidRPr="00B155D3">
        <w:rPr>
          <w:szCs w:val="24"/>
        </w:rPr>
        <w:t xml:space="preserve">dell’anno scolastico </w:t>
      </w:r>
      <w:r w:rsidR="001C6A75">
        <w:rPr>
          <w:szCs w:val="24"/>
        </w:rPr>
        <w:t>2021</w:t>
      </w:r>
      <w:r w:rsidRPr="00B155D3">
        <w:rPr>
          <w:szCs w:val="24"/>
        </w:rPr>
        <w:t xml:space="preserve">, alle ore </w:t>
      </w:r>
      <w:r w:rsidR="00DA7BE7">
        <w:rPr>
          <w:b/>
          <w:szCs w:val="24"/>
        </w:rPr>
        <w:t>15:00</w:t>
      </w:r>
      <w:r w:rsidRPr="00B155D3">
        <w:rPr>
          <w:b/>
          <w:szCs w:val="24"/>
        </w:rPr>
        <w:t xml:space="preserve"> </w:t>
      </w:r>
      <w:r w:rsidR="00041302">
        <w:rPr>
          <w:szCs w:val="24"/>
        </w:rPr>
        <w:t xml:space="preserve">in modalità telematica </w:t>
      </w:r>
      <w:r w:rsidRPr="00B155D3">
        <w:rPr>
          <w:szCs w:val="24"/>
        </w:rPr>
        <w:t xml:space="preserve">si riunisce il Consiglio di Classe della </w:t>
      </w:r>
      <w:r w:rsidR="00DA7BE7">
        <w:rPr>
          <w:b/>
          <w:szCs w:val="24"/>
        </w:rPr>
        <w:t>5</w:t>
      </w:r>
      <w:r w:rsidR="002A71AE">
        <w:rPr>
          <w:b/>
          <w:szCs w:val="24"/>
        </w:rPr>
        <w:t>AS</w:t>
      </w:r>
      <w:r w:rsidRPr="00B155D3">
        <w:rPr>
          <w:szCs w:val="24"/>
        </w:rPr>
        <w:t xml:space="preserve">, convocato con circolare n. </w:t>
      </w:r>
      <w:r w:rsidR="00DA7BE7">
        <w:rPr>
          <w:szCs w:val="24"/>
        </w:rPr>
        <w:t xml:space="preserve">39 </w:t>
      </w:r>
      <w:r w:rsidRPr="00B155D3">
        <w:rPr>
          <w:szCs w:val="24"/>
        </w:rPr>
        <w:t xml:space="preserve">del </w:t>
      </w:r>
      <w:r w:rsidR="00DA7BE7">
        <w:rPr>
          <w:szCs w:val="24"/>
        </w:rPr>
        <w:t>23</w:t>
      </w:r>
      <w:r w:rsidR="001C6A75">
        <w:rPr>
          <w:szCs w:val="24"/>
        </w:rPr>
        <w:t>/0</w:t>
      </w:r>
      <w:r w:rsidR="002A21F6">
        <w:rPr>
          <w:szCs w:val="24"/>
        </w:rPr>
        <w:t xml:space="preserve"> </w:t>
      </w:r>
      <w:r w:rsidR="00DA7BE7">
        <w:rPr>
          <w:szCs w:val="24"/>
        </w:rPr>
        <w:t>9/2022</w:t>
      </w:r>
      <w:r w:rsidRPr="00B155D3">
        <w:rPr>
          <w:szCs w:val="24"/>
        </w:rPr>
        <w:t xml:space="preserve">, con la quale </w:t>
      </w:r>
      <w:r w:rsidR="001C7EB8">
        <w:rPr>
          <w:szCs w:val="24"/>
        </w:rPr>
        <w:t>é stata</w:t>
      </w:r>
      <w:r w:rsidRPr="00B155D3">
        <w:rPr>
          <w:szCs w:val="24"/>
        </w:rPr>
        <w:t xml:space="preserve"> convocat</w:t>
      </w:r>
      <w:r w:rsidR="001C7EB8">
        <w:rPr>
          <w:szCs w:val="24"/>
        </w:rPr>
        <w:t>a la sola componente Docenti</w:t>
      </w:r>
      <w:r w:rsidR="002A21F6">
        <w:rPr>
          <w:szCs w:val="24"/>
        </w:rPr>
        <w:t xml:space="preserve"> del C.d.C.</w:t>
      </w:r>
    </w:p>
    <w:p w:rsidR="007E5110" w:rsidRPr="00B155D3" w:rsidRDefault="007E5110" w:rsidP="007E5110">
      <w:pPr>
        <w:jc w:val="both"/>
        <w:rPr>
          <w:b/>
          <w:szCs w:val="24"/>
        </w:rPr>
      </w:pPr>
    </w:p>
    <w:p w:rsidR="007E5110" w:rsidRPr="00B155D3" w:rsidRDefault="007E5110" w:rsidP="007E5110">
      <w:pPr>
        <w:jc w:val="both"/>
        <w:rPr>
          <w:b/>
          <w:szCs w:val="24"/>
        </w:rPr>
      </w:pPr>
      <w:r w:rsidRPr="00B155D3">
        <w:rPr>
          <w:b/>
          <w:szCs w:val="24"/>
        </w:rPr>
        <w:t>Il Dirigente Scolastico è presente nei diversi c.d.c. che si effettuano contemporaneamente.</w:t>
      </w:r>
    </w:p>
    <w:p w:rsidR="007E5110" w:rsidRPr="00B155D3" w:rsidRDefault="007E5110" w:rsidP="007E5110">
      <w:pPr>
        <w:jc w:val="both"/>
        <w:rPr>
          <w:b/>
          <w:szCs w:val="24"/>
        </w:rPr>
      </w:pPr>
    </w:p>
    <w:p w:rsidR="007E5110" w:rsidRPr="00B155D3" w:rsidRDefault="007E5110" w:rsidP="007E5110">
      <w:pPr>
        <w:jc w:val="both"/>
        <w:rPr>
          <w:szCs w:val="24"/>
        </w:rPr>
      </w:pPr>
      <w:r w:rsidRPr="00B155D3">
        <w:rPr>
          <w:b/>
          <w:szCs w:val="24"/>
        </w:rPr>
        <w:t xml:space="preserve">Presiede la riunione, </w:t>
      </w:r>
      <w:r w:rsidR="00DA7BE7">
        <w:rPr>
          <w:b/>
          <w:szCs w:val="24"/>
        </w:rPr>
        <w:t>prof. ssa Chiara Oberti</w:t>
      </w:r>
      <w:r w:rsidRPr="00B155D3">
        <w:rPr>
          <w:b/>
          <w:szCs w:val="24"/>
        </w:rPr>
        <w:t xml:space="preserve">, funge da segretario </w:t>
      </w:r>
      <w:r w:rsidR="00DA7BE7">
        <w:rPr>
          <w:b/>
          <w:szCs w:val="24"/>
        </w:rPr>
        <w:t>prof. Michele Crispino.</w:t>
      </w:r>
    </w:p>
    <w:p w:rsidR="007E5110" w:rsidRPr="00B155D3" w:rsidRDefault="007E5110" w:rsidP="007E5110">
      <w:pPr>
        <w:jc w:val="both"/>
        <w:rPr>
          <w:szCs w:val="24"/>
        </w:rPr>
      </w:pPr>
    </w:p>
    <w:p w:rsidR="007E5110" w:rsidRDefault="007E5110" w:rsidP="007E5110">
      <w:pPr>
        <w:jc w:val="both"/>
        <w:rPr>
          <w:szCs w:val="24"/>
        </w:rPr>
      </w:pPr>
      <w:r w:rsidRPr="00B155D3">
        <w:rPr>
          <w:szCs w:val="24"/>
        </w:rPr>
        <w:t>Riconosciuta la validità della seduta, il presidente la dichiara aperta, dando inizio alla discussione dei seguenti punti all’ordine del giorno.</w:t>
      </w:r>
    </w:p>
    <w:p w:rsidR="007E5110" w:rsidRPr="00B155D3" w:rsidRDefault="007E5110" w:rsidP="007E5110">
      <w:pPr>
        <w:jc w:val="both"/>
        <w:rPr>
          <w:szCs w:val="24"/>
        </w:rPr>
      </w:pPr>
    </w:p>
    <w:p w:rsidR="007E5110" w:rsidRPr="002A71AE" w:rsidRDefault="002A71AE" w:rsidP="007E5110">
      <w:pPr>
        <w:widowControl/>
        <w:numPr>
          <w:ilvl w:val="0"/>
          <w:numId w:val="1"/>
        </w:numPr>
        <w:autoSpaceDE/>
        <w:autoSpaceDN/>
        <w:rPr>
          <w:b/>
          <w:szCs w:val="24"/>
          <w:shd w:val="clear" w:color="auto" w:fill="FFFFFF"/>
        </w:rPr>
      </w:pPr>
      <w:r w:rsidRPr="002A71AE">
        <w:rPr>
          <w:b/>
          <w:szCs w:val="24"/>
          <w:shd w:val="clear" w:color="auto" w:fill="FFFFFF"/>
        </w:rPr>
        <w:t>Andamento didattico-disciplinare;</w:t>
      </w:r>
    </w:p>
    <w:p w:rsidR="00E57623" w:rsidRPr="002A71AE" w:rsidRDefault="002A71AE" w:rsidP="00E57623">
      <w:pPr>
        <w:widowControl/>
        <w:numPr>
          <w:ilvl w:val="0"/>
          <w:numId w:val="1"/>
        </w:numPr>
        <w:autoSpaceDE/>
        <w:autoSpaceDN/>
        <w:rPr>
          <w:b/>
          <w:szCs w:val="24"/>
          <w:shd w:val="clear" w:color="auto" w:fill="FFFFFF"/>
        </w:rPr>
      </w:pPr>
      <w:r w:rsidRPr="002A71AE">
        <w:rPr>
          <w:b/>
          <w:szCs w:val="24"/>
          <w:shd w:val="clear" w:color="auto" w:fill="FFFFFF"/>
        </w:rPr>
        <w:t>Programmazione visite culturali e uscite didattiche compatibilmente alla situazione emergenziale;</w:t>
      </w:r>
    </w:p>
    <w:p w:rsidR="007E5110" w:rsidRPr="002A71AE" w:rsidRDefault="002A71AE" w:rsidP="007E5110">
      <w:pPr>
        <w:widowControl/>
        <w:numPr>
          <w:ilvl w:val="0"/>
          <w:numId w:val="1"/>
        </w:numPr>
        <w:autoSpaceDE/>
        <w:autoSpaceDN/>
        <w:rPr>
          <w:rStyle w:val="markedcontent"/>
          <w:b/>
          <w:szCs w:val="24"/>
        </w:rPr>
      </w:pPr>
      <w:r w:rsidRPr="002A71AE">
        <w:rPr>
          <w:b/>
          <w:szCs w:val="24"/>
          <w:shd w:val="clear" w:color="auto" w:fill="FFFFFF"/>
        </w:rPr>
        <w:t>Proposte interventi di recupero e valorizzazione delle eccellenze;</w:t>
      </w:r>
    </w:p>
    <w:p w:rsidR="002A71AE" w:rsidRPr="002A71AE" w:rsidRDefault="002A71AE" w:rsidP="007E5110">
      <w:pPr>
        <w:widowControl/>
        <w:numPr>
          <w:ilvl w:val="0"/>
          <w:numId w:val="1"/>
        </w:numPr>
        <w:autoSpaceDE/>
        <w:autoSpaceDN/>
        <w:rPr>
          <w:shd w:val="clear" w:color="auto" w:fill="FFFFFF"/>
        </w:rPr>
      </w:pPr>
      <w:r w:rsidRPr="002A71AE">
        <w:rPr>
          <w:b/>
          <w:szCs w:val="24"/>
          <w:shd w:val="clear" w:color="auto" w:fill="FFFFFF"/>
        </w:rPr>
        <w:t>Nomina coordinatore di Educazione Civica;</w:t>
      </w:r>
    </w:p>
    <w:p w:rsidR="002A71AE" w:rsidRPr="002A71AE" w:rsidRDefault="002A71AE" w:rsidP="007E5110">
      <w:pPr>
        <w:widowControl/>
        <w:numPr>
          <w:ilvl w:val="0"/>
          <w:numId w:val="1"/>
        </w:numPr>
        <w:autoSpaceDE/>
        <w:autoSpaceDN/>
        <w:rPr>
          <w:shd w:val="clear" w:color="auto" w:fill="FFFFFF"/>
        </w:rPr>
      </w:pPr>
      <w:r w:rsidRPr="002A71AE">
        <w:rPr>
          <w:b/>
          <w:szCs w:val="24"/>
          <w:shd w:val="clear" w:color="auto" w:fill="FFFFFF"/>
        </w:rPr>
        <w:t>Per le classi terze, quarte e quinte: individuazione progetto PCTO, ove possibile;</w:t>
      </w:r>
    </w:p>
    <w:p w:rsidR="002A71AE" w:rsidRPr="002A71AE" w:rsidRDefault="002A71AE" w:rsidP="007E5110">
      <w:pPr>
        <w:widowControl/>
        <w:numPr>
          <w:ilvl w:val="0"/>
          <w:numId w:val="1"/>
        </w:numPr>
        <w:autoSpaceDE/>
        <w:autoSpaceDN/>
        <w:rPr>
          <w:shd w:val="clear" w:color="auto" w:fill="FFFFFF"/>
        </w:rPr>
      </w:pPr>
      <w:r w:rsidRPr="002A71AE">
        <w:rPr>
          <w:b/>
          <w:szCs w:val="24"/>
          <w:shd w:val="clear" w:color="auto" w:fill="FFFFFF"/>
        </w:rPr>
        <w:t>Nomina tutor PCTO;</w:t>
      </w:r>
    </w:p>
    <w:p w:rsidR="002A71AE" w:rsidRPr="002A71AE" w:rsidRDefault="002A71AE" w:rsidP="007E5110">
      <w:pPr>
        <w:widowControl/>
        <w:numPr>
          <w:ilvl w:val="0"/>
          <w:numId w:val="1"/>
        </w:numPr>
        <w:autoSpaceDE/>
        <w:autoSpaceDN/>
        <w:rPr>
          <w:shd w:val="clear" w:color="auto" w:fill="FFFFFF"/>
        </w:rPr>
      </w:pPr>
      <w:r w:rsidRPr="002A71AE">
        <w:rPr>
          <w:b/>
          <w:szCs w:val="24"/>
          <w:shd w:val="clear" w:color="auto" w:fill="FFFFFF"/>
        </w:rPr>
        <w:t>Per la classi quarte e quinte: individuazione modulo CLIL;</w:t>
      </w:r>
    </w:p>
    <w:p w:rsidR="002A71AE" w:rsidRPr="002A71AE" w:rsidRDefault="002A71AE" w:rsidP="007E5110">
      <w:pPr>
        <w:widowControl/>
        <w:numPr>
          <w:ilvl w:val="0"/>
          <w:numId w:val="1"/>
        </w:numPr>
        <w:autoSpaceDE/>
        <w:autoSpaceDN/>
        <w:rPr>
          <w:shd w:val="clear" w:color="auto" w:fill="FFFFFF"/>
        </w:rPr>
      </w:pPr>
      <w:r w:rsidRPr="002A71AE">
        <w:rPr>
          <w:b/>
          <w:szCs w:val="24"/>
          <w:shd w:val="clear" w:color="auto" w:fill="FFFFFF"/>
        </w:rPr>
        <w:lastRenderedPageBreak/>
        <w:t>Sperimentazione alunni atleti di alto livello, se presenti;</w:t>
      </w:r>
    </w:p>
    <w:p w:rsidR="002A71AE" w:rsidRPr="002A71AE" w:rsidRDefault="002A71AE" w:rsidP="007E5110">
      <w:pPr>
        <w:widowControl/>
        <w:numPr>
          <w:ilvl w:val="0"/>
          <w:numId w:val="1"/>
        </w:numPr>
        <w:autoSpaceDE/>
        <w:autoSpaceDN/>
        <w:rPr>
          <w:shd w:val="clear" w:color="auto" w:fill="FFFFFF"/>
        </w:rPr>
      </w:pPr>
      <w:r w:rsidRPr="002A71AE">
        <w:rPr>
          <w:b/>
          <w:szCs w:val="24"/>
          <w:shd w:val="clear" w:color="auto" w:fill="FFFFFF"/>
        </w:rPr>
        <w:t>Segnalazione alunni non frequentanti;</w:t>
      </w:r>
    </w:p>
    <w:p w:rsidR="002A71AE" w:rsidRPr="002A71AE" w:rsidRDefault="002A71AE" w:rsidP="007E5110">
      <w:pPr>
        <w:widowControl/>
        <w:numPr>
          <w:ilvl w:val="0"/>
          <w:numId w:val="1"/>
        </w:numPr>
        <w:autoSpaceDE/>
        <w:autoSpaceDN/>
        <w:rPr>
          <w:b/>
          <w:szCs w:val="24"/>
          <w:shd w:val="clear" w:color="auto" w:fill="FFFFFF"/>
        </w:rPr>
      </w:pPr>
      <w:r w:rsidRPr="002A71AE">
        <w:rPr>
          <w:b/>
          <w:szCs w:val="24"/>
          <w:shd w:val="clear" w:color="auto" w:fill="FFFFFF"/>
        </w:rPr>
        <w:t>Segnalazione nominativi alunni per attivazione corso Italiano L2 (Italiano per stranieri)</w:t>
      </w:r>
    </w:p>
    <w:p w:rsidR="007E5110" w:rsidRPr="00B155D3" w:rsidRDefault="007E5110" w:rsidP="007E5110">
      <w:pPr>
        <w:widowControl/>
        <w:numPr>
          <w:ilvl w:val="0"/>
          <w:numId w:val="1"/>
        </w:numPr>
        <w:autoSpaceDE/>
        <w:autoSpaceDN/>
        <w:rPr>
          <w:b/>
          <w:szCs w:val="24"/>
        </w:rPr>
      </w:pPr>
      <w:r>
        <w:rPr>
          <w:b/>
          <w:szCs w:val="24"/>
          <w:shd w:val="clear" w:color="auto" w:fill="FFFFFF"/>
        </w:rPr>
        <w:t>Varie ed eventuali</w:t>
      </w:r>
    </w:p>
    <w:p w:rsidR="007E5110" w:rsidRPr="00B155D3" w:rsidRDefault="007E5110" w:rsidP="007E5110">
      <w:pPr>
        <w:rPr>
          <w:b/>
          <w:szCs w:val="24"/>
          <w:shd w:val="clear" w:color="auto" w:fill="FFFFFF"/>
        </w:rPr>
      </w:pPr>
    </w:p>
    <w:p w:rsidR="007E5110" w:rsidRDefault="007E5110" w:rsidP="007E5110">
      <w:pPr>
        <w:jc w:val="both"/>
      </w:pPr>
    </w:p>
    <w:tbl>
      <w:tblPr>
        <w:tblW w:w="10582" w:type="dxa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7E5110" w:rsidTr="00147634">
        <w:tc>
          <w:tcPr>
            <w:tcW w:w="10582" w:type="dxa"/>
            <w:tcBorders>
              <w:top w:val="double" w:sz="0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  <w:vAlign w:val="center"/>
          </w:tcPr>
          <w:p w:rsidR="007E5110" w:rsidRDefault="007E5110" w:rsidP="00147634">
            <w:pPr>
              <w:pStyle w:val="Normal1"/>
              <w:rPr>
                <w:rFonts w:eastAsia="Times New Roman"/>
                <w:b/>
                <w:caps/>
              </w:rPr>
            </w:pPr>
          </w:p>
          <w:p w:rsidR="007E5110" w:rsidRPr="001C044A" w:rsidRDefault="007E5110" w:rsidP="00542DD3">
            <w:pPr>
              <w:widowControl/>
              <w:autoSpaceDE/>
              <w:autoSpaceDN/>
              <w:ind w:left="142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it-IT" w:bidi="it-IT"/>
              </w:rPr>
            </w:pPr>
            <w:r w:rsidRPr="001C044A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it-IT" w:bidi="it-IT"/>
              </w:rPr>
              <w:t xml:space="preserve">PUNTO N. 1 all'O.D.G.: </w:t>
            </w:r>
            <w:r w:rsidR="001C044A" w:rsidRPr="00AB61FD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it-IT" w:bidi="it-IT"/>
              </w:rPr>
              <w:t>Andamento didattico-disciplinare</w:t>
            </w:r>
            <w:r w:rsidR="001C044A" w:rsidRPr="001C044A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it-IT" w:bidi="it-IT"/>
              </w:rPr>
              <w:t>;</w:t>
            </w:r>
          </w:p>
          <w:p w:rsidR="007E5110" w:rsidRPr="001C044A" w:rsidRDefault="007E5110" w:rsidP="00147634">
            <w:pPr>
              <w:pStyle w:val="Normal1"/>
              <w:rPr>
                <w:rFonts w:eastAsia="Times New Roman"/>
                <w:b/>
                <w:caps/>
              </w:rPr>
            </w:pPr>
          </w:p>
        </w:tc>
      </w:tr>
      <w:tr w:rsidR="007E5110" w:rsidTr="00147634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:rsidR="007E5110" w:rsidRDefault="007E5110" w:rsidP="00147634">
            <w:pPr>
              <w:pStyle w:val="Normal1"/>
            </w:pPr>
            <w:r>
              <w:rPr>
                <w:rFonts w:eastAsia="Times New Roman"/>
              </w:rPr>
              <w:t>SINTESI DEGLI INTERVENTI</w:t>
            </w:r>
          </w:p>
        </w:tc>
      </w:tr>
      <w:tr w:rsidR="007E5110" w:rsidTr="00147634">
        <w:tc>
          <w:tcPr>
            <w:tcW w:w="10582" w:type="dxa"/>
            <w:tcBorders>
              <w:top w:val="single" w:sz="4" w:space="0" w:color="000000"/>
              <w:left w:val="double" w:sz="0" w:space="0" w:color="000000"/>
              <w:bottom w:val="single" w:sz="4" w:space="0" w:color="000000"/>
              <w:right w:val="double" w:sz="0" w:space="0" w:color="000000"/>
            </w:tcBorders>
          </w:tcPr>
          <w:p w:rsidR="00147634" w:rsidRDefault="00147634" w:rsidP="009105C7">
            <w:pPr>
              <w:pStyle w:val="Normal1"/>
              <w:jc w:val="both"/>
              <w:rPr>
                <w:sz w:val="22"/>
                <w:szCs w:val="22"/>
              </w:rPr>
            </w:pPr>
          </w:p>
          <w:p w:rsidR="00DA7BE7" w:rsidRDefault="00DA7BE7" w:rsidP="00694C41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 Consiglio di Classe sottolinea come un cospicuo numero di alunni abbia delle lacune pregresse, soprattutto per quanto concerne le materie di indirizzo e questo desta preoccupazione in vista dell’Esame di maturità che ottempereranno a fine anno scolastico, nonostante una maturità de facto non ancora raggiunta in toto. La maggior parte di loro studia in maniera sporadica o in prossimità di compiti </w:t>
            </w:r>
            <w:r w:rsidR="00022777">
              <w:rPr>
                <w:sz w:val="22"/>
                <w:szCs w:val="22"/>
              </w:rPr>
              <w:t>e/</w:t>
            </w:r>
            <w:r>
              <w:rPr>
                <w:sz w:val="22"/>
                <w:szCs w:val="22"/>
              </w:rPr>
              <w:t>o verifiche, mentre la sistematicità si riscontra solo in alcuni di loro.</w:t>
            </w:r>
            <w:r w:rsidR="00A1394D">
              <w:rPr>
                <w:sz w:val="22"/>
                <w:szCs w:val="22"/>
              </w:rPr>
              <w:t xml:space="preserve"> Prendono la paro</w:t>
            </w:r>
            <w:r w:rsidR="00022777">
              <w:rPr>
                <w:sz w:val="22"/>
                <w:szCs w:val="22"/>
              </w:rPr>
              <w:t xml:space="preserve">la i nuovi docenti </w:t>
            </w:r>
            <w:r w:rsidR="00A1394D">
              <w:rPr>
                <w:sz w:val="22"/>
                <w:szCs w:val="22"/>
              </w:rPr>
              <w:t xml:space="preserve">che riportano come la classe sia disciplinarmente conforme, perlopiù, alle regole, anche se le lacune pregresse sono visibili anche nelle materie non di indirizzo. </w:t>
            </w:r>
            <w:r w:rsidR="00187E85">
              <w:rPr>
                <w:sz w:val="22"/>
                <w:szCs w:val="22"/>
              </w:rPr>
              <w:t>Di poi s</w:t>
            </w:r>
            <w:r w:rsidR="00A1394D">
              <w:rPr>
                <w:sz w:val="22"/>
                <w:szCs w:val="22"/>
              </w:rPr>
              <w:t>i mette a verbale come la maggior parte di loro utilizzi il telefono contravvenendo alle regole in essere.</w:t>
            </w:r>
          </w:p>
          <w:p w:rsidR="00DA7BE7" w:rsidRDefault="00187E85" w:rsidP="00694C41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Dulcis in fundo, la coordinatrice mette al corrente il Consiglio dei casi certificati </w:t>
            </w:r>
            <w:r w:rsidR="00022777">
              <w:rPr>
                <w:sz w:val="22"/>
                <w:szCs w:val="22"/>
              </w:rPr>
              <w:t xml:space="preserve">di DSA </w:t>
            </w:r>
            <w:r>
              <w:rPr>
                <w:sz w:val="22"/>
                <w:szCs w:val="22"/>
              </w:rPr>
              <w:t>e dei bisogni educativi speciali (BES).</w:t>
            </w:r>
          </w:p>
          <w:p w:rsidR="005E3061" w:rsidRDefault="005E3061" w:rsidP="00694C41">
            <w:pPr>
              <w:pStyle w:val="Normal1"/>
              <w:jc w:val="both"/>
              <w:rPr>
                <w:sz w:val="22"/>
                <w:szCs w:val="22"/>
              </w:rPr>
            </w:pPr>
          </w:p>
          <w:p w:rsidR="005E3061" w:rsidRDefault="005E3061" w:rsidP="00694C41">
            <w:pPr>
              <w:pStyle w:val="Normal1"/>
              <w:jc w:val="both"/>
              <w:rPr>
                <w:sz w:val="22"/>
                <w:szCs w:val="22"/>
              </w:rPr>
            </w:pPr>
          </w:p>
          <w:p w:rsidR="007E5110" w:rsidRDefault="007E5110" w:rsidP="00E23C56">
            <w:pPr>
              <w:pStyle w:val="Normal1"/>
              <w:jc w:val="both"/>
            </w:pPr>
          </w:p>
        </w:tc>
      </w:tr>
    </w:tbl>
    <w:p w:rsidR="007E5110" w:rsidRDefault="007E5110" w:rsidP="007E5110">
      <w:pPr>
        <w:jc w:val="both"/>
      </w:pPr>
    </w:p>
    <w:tbl>
      <w:tblPr>
        <w:tblW w:w="10582" w:type="dxa"/>
        <w:tblInd w:w="-22" w:type="dxa"/>
        <w:tblBorders>
          <w:top w:val="double" w:sz="2" w:space="0" w:color="000000"/>
          <w:left w:val="double" w:sz="2" w:space="0" w:color="000000"/>
          <w:bottom w:val="single" w:sz="4" w:space="0" w:color="000000"/>
          <w:right w:val="double" w:sz="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7E5110" w:rsidTr="00147634">
        <w:tc>
          <w:tcPr>
            <w:tcW w:w="10582" w:type="dxa"/>
            <w:vAlign w:val="center"/>
          </w:tcPr>
          <w:p w:rsidR="007E5110" w:rsidRDefault="007E5110" w:rsidP="00147634">
            <w:pPr>
              <w:pStyle w:val="Normal1"/>
              <w:rPr>
                <w:rFonts w:eastAsia="Times New Roman"/>
                <w:b/>
                <w:caps/>
              </w:rPr>
            </w:pPr>
          </w:p>
          <w:p w:rsidR="007E5110" w:rsidRDefault="007E5110" w:rsidP="00542DD3">
            <w:pPr>
              <w:pStyle w:val="Normal1"/>
              <w:ind w:left="142"/>
              <w:rPr>
                <w:rFonts w:eastAsia="Times New Roman"/>
                <w:b/>
                <w:caps/>
              </w:rPr>
            </w:pPr>
            <w:r>
              <w:rPr>
                <w:rFonts w:eastAsia="Times New Roman"/>
                <w:b/>
                <w:caps/>
              </w:rPr>
              <w:t>PUNTO N. 2 all'O.D.G.:</w:t>
            </w:r>
            <w:r w:rsidR="00542DD3">
              <w:rPr>
                <w:rFonts w:eastAsia="Times New Roman"/>
                <w:b/>
                <w:caps/>
              </w:rPr>
              <w:t xml:space="preserve"> </w:t>
            </w:r>
            <w:r w:rsidR="000F0E13" w:rsidRPr="00AB61FD">
              <w:rPr>
                <w:rFonts w:eastAsia="Times New Roman"/>
                <w:b/>
                <w:caps/>
              </w:rPr>
              <w:t>Programmazione visite culturali e uscite didattiche compatibilmente alla situazione emergenziale;</w:t>
            </w:r>
          </w:p>
          <w:p w:rsidR="007E5110" w:rsidRDefault="007E5110" w:rsidP="00147634">
            <w:pPr>
              <w:pStyle w:val="Normal1"/>
            </w:pPr>
          </w:p>
        </w:tc>
      </w:tr>
      <w:tr w:rsidR="007E5110" w:rsidTr="00147634">
        <w:tc>
          <w:tcPr>
            <w:tcW w:w="10582" w:type="dxa"/>
          </w:tcPr>
          <w:p w:rsidR="007E5110" w:rsidRDefault="007E5110" w:rsidP="00147634">
            <w:pPr>
              <w:pStyle w:val="Normal1"/>
            </w:pPr>
            <w:r>
              <w:rPr>
                <w:rFonts w:eastAsia="Times New Roman"/>
              </w:rPr>
              <w:t>SINTESI DEGLI INTERVENTI</w:t>
            </w:r>
          </w:p>
        </w:tc>
      </w:tr>
      <w:tr w:rsidR="007E5110" w:rsidTr="00147634">
        <w:trPr>
          <w:trHeight w:val="58"/>
        </w:trPr>
        <w:tc>
          <w:tcPr>
            <w:tcW w:w="10582" w:type="dxa"/>
          </w:tcPr>
          <w:p w:rsidR="007E5110" w:rsidRDefault="007E5110" w:rsidP="00147634">
            <w:pPr>
              <w:pStyle w:val="Normal1"/>
              <w:jc w:val="both"/>
              <w:rPr>
                <w:sz w:val="22"/>
                <w:szCs w:val="22"/>
              </w:rPr>
            </w:pPr>
          </w:p>
          <w:p w:rsidR="007E5110" w:rsidRDefault="00A1394D" w:rsidP="006006E0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classe 5 AS parteciperà alle seguenti uscite, alcune già calendarizzate e a</w:t>
            </w:r>
            <w:r w:rsidR="00022777">
              <w:rPr>
                <w:sz w:val="22"/>
                <w:szCs w:val="22"/>
              </w:rPr>
              <w:t>ltre ancora senza data stabilita</w:t>
            </w:r>
            <w:r>
              <w:rPr>
                <w:sz w:val="22"/>
                <w:szCs w:val="22"/>
              </w:rPr>
              <w:t>:</w:t>
            </w:r>
          </w:p>
          <w:p w:rsidR="00A1394D" w:rsidRDefault="00A1394D" w:rsidP="00A1394D">
            <w:pPr>
              <w:pStyle w:val="Normal1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Teatro India, spettacolo riguardante Pirandello (13 Ottobre 2022);</w:t>
            </w:r>
          </w:p>
          <w:p w:rsidR="00A1394D" w:rsidRDefault="00A1394D" w:rsidP="00A1394D">
            <w:pPr>
              <w:pStyle w:val="Normal1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Lezione bioetica presso il Policlinico Gemelli ( data da definire);</w:t>
            </w:r>
          </w:p>
          <w:p w:rsidR="00A1394D" w:rsidRDefault="00A1394D" w:rsidP="00A1394D">
            <w:pPr>
              <w:pStyle w:val="Normal1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Festival delle Scienze</w:t>
            </w:r>
            <w:r w:rsidR="0002277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 data da definire);</w:t>
            </w:r>
          </w:p>
          <w:p w:rsidR="00A1394D" w:rsidRDefault="00A1394D" w:rsidP="00A1394D">
            <w:pPr>
              <w:pStyle w:val="Normal1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Visita alla Casa- Museo di Shelley e al cimitero acattolico ( data da definire).</w:t>
            </w:r>
          </w:p>
          <w:p w:rsidR="00A1394D" w:rsidRDefault="00A1394D" w:rsidP="00A1394D">
            <w:pPr>
              <w:pStyle w:val="Normal1"/>
              <w:jc w:val="both"/>
              <w:rPr>
                <w:sz w:val="22"/>
                <w:szCs w:val="22"/>
              </w:rPr>
            </w:pPr>
          </w:p>
          <w:p w:rsidR="005E3061" w:rsidRDefault="00A1394D" w:rsidP="006006E0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Consiglio di classe si riserva, in ottemperanza al limite massimo di 10 giorni tra uscite e viaggi culturali, di organizzare in fieri altre uscite e/o viaggi culturali.</w:t>
            </w:r>
          </w:p>
          <w:p w:rsidR="005E3061" w:rsidRDefault="005E3061" w:rsidP="006006E0">
            <w:pPr>
              <w:pStyle w:val="Normal1"/>
              <w:jc w:val="both"/>
            </w:pPr>
          </w:p>
        </w:tc>
      </w:tr>
    </w:tbl>
    <w:p w:rsidR="007E5110" w:rsidRDefault="007E5110" w:rsidP="007E5110">
      <w:pPr>
        <w:jc w:val="both"/>
      </w:pPr>
    </w:p>
    <w:tbl>
      <w:tblPr>
        <w:tblW w:w="10582" w:type="dxa"/>
        <w:tblInd w:w="-22" w:type="dxa"/>
        <w:tblBorders>
          <w:top w:val="double" w:sz="2" w:space="0" w:color="000000"/>
          <w:left w:val="double" w:sz="2" w:space="0" w:color="000000"/>
          <w:bottom w:val="single" w:sz="4" w:space="0" w:color="000000"/>
          <w:right w:val="double" w:sz="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60220C" w:rsidTr="004C2EB6">
        <w:tc>
          <w:tcPr>
            <w:tcW w:w="10582" w:type="dxa"/>
            <w:vAlign w:val="center"/>
          </w:tcPr>
          <w:p w:rsidR="0060220C" w:rsidRDefault="0060220C" w:rsidP="004C2EB6">
            <w:pPr>
              <w:pStyle w:val="Normal1"/>
              <w:rPr>
                <w:rFonts w:eastAsia="Times New Roman"/>
                <w:b/>
                <w:caps/>
              </w:rPr>
            </w:pPr>
          </w:p>
          <w:p w:rsidR="0060220C" w:rsidRPr="002A71AE" w:rsidRDefault="0060220C" w:rsidP="0060220C">
            <w:pPr>
              <w:widowControl/>
              <w:autoSpaceDE/>
              <w:autoSpaceDN/>
              <w:ind w:left="142"/>
              <w:rPr>
                <w:rStyle w:val="markedcontent"/>
                <w:b/>
                <w:szCs w:val="24"/>
              </w:rPr>
            </w:pPr>
            <w:r w:rsidRPr="007F59ED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it-IT" w:bidi="it-IT"/>
              </w:rPr>
              <w:t>PUNTO N. 3 ALL'O.D.G.:</w:t>
            </w:r>
            <w:r w:rsidRPr="00497CB1">
              <w:rPr>
                <w:rFonts w:eastAsia="Times New Roman"/>
                <w:b/>
                <w:caps/>
              </w:rPr>
              <w:t xml:space="preserve"> </w:t>
            </w:r>
            <w:r w:rsidRPr="00AB61FD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it-IT" w:bidi="it-IT"/>
              </w:rPr>
              <w:t>Proposte interventi di recupero e valorizzazione delle eccellenze;</w:t>
            </w:r>
          </w:p>
          <w:p w:rsidR="0060220C" w:rsidRDefault="0060220C" w:rsidP="004C2EB6">
            <w:pPr>
              <w:pStyle w:val="Normal1"/>
            </w:pPr>
          </w:p>
        </w:tc>
      </w:tr>
      <w:tr w:rsidR="0060220C" w:rsidTr="004C2EB6">
        <w:tc>
          <w:tcPr>
            <w:tcW w:w="10582" w:type="dxa"/>
          </w:tcPr>
          <w:p w:rsidR="0060220C" w:rsidRDefault="0060220C" w:rsidP="004C2EB6">
            <w:pPr>
              <w:pStyle w:val="Normal1"/>
            </w:pPr>
            <w:r>
              <w:rPr>
                <w:rFonts w:eastAsia="Times New Roman"/>
              </w:rPr>
              <w:t>SINTESI DEGLI INTERVENTI</w:t>
            </w:r>
          </w:p>
        </w:tc>
      </w:tr>
      <w:tr w:rsidR="0060220C" w:rsidTr="004C2EB6">
        <w:trPr>
          <w:trHeight w:val="58"/>
        </w:trPr>
        <w:tc>
          <w:tcPr>
            <w:tcW w:w="10582" w:type="dxa"/>
          </w:tcPr>
          <w:p w:rsidR="0060220C" w:rsidRDefault="0060220C" w:rsidP="004C2EB6">
            <w:pPr>
              <w:pStyle w:val="Normal1"/>
              <w:jc w:val="both"/>
              <w:rPr>
                <w:sz w:val="22"/>
                <w:szCs w:val="22"/>
              </w:rPr>
            </w:pPr>
          </w:p>
          <w:p w:rsidR="00264706" w:rsidRDefault="0060220C" w:rsidP="001C2911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 il recupero delle carenze si prevede di utilizzare la pausa didattica prevista al termine del primo quadrimestre dal 31 gennaio al 4 febbraio 2022; ogni docente stabilirà </w:t>
            </w:r>
            <w:r w:rsidR="001C2911">
              <w:rPr>
                <w:sz w:val="22"/>
                <w:szCs w:val="22"/>
              </w:rPr>
              <w:t xml:space="preserve">di volta in volta </w:t>
            </w:r>
            <w:r>
              <w:rPr>
                <w:sz w:val="22"/>
                <w:szCs w:val="22"/>
              </w:rPr>
              <w:t xml:space="preserve">la modalità più idonea per le attività </w:t>
            </w:r>
            <w:r w:rsidR="001C2911">
              <w:rPr>
                <w:sz w:val="22"/>
                <w:szCs w:val="22"/>
              </w:rPr>
              <w:t>di recupero</w:t>
            </w:r>
            <w:r w:rsidR="002A72D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Si inviteranno inoltre gli studenti ad iscriversi</w:t>
            </w:r>
            <w:r w:rsidR="002A72D6">
              <w:rPr>
                <w:sz w:val="22"/>
                <w:szCs w:val="22"/>
              </w:rPr>
              <w:t>, eventualmente,</w:t>
            </w:r>
            <w:r>
              <w:rPr>
                <w:sz w:val="22"/>
                <w:szCs w:val="22"/>
              </w:rPr>
              <w:t xml:space="preserve"> agli sportelli didattici </w:t>
            </w:r>
            <w:r w:rsidR="002A72D6">
              <w:rPr>
                <w:sz w:val="22"/>
                <w:szCs w:val="22"/>
              </w:rPr>
              <w:t>attivati</w:t>
            </w:r>
            <w:r>
              <w:rPr>
                <w:sz w:val="22"/>
                <w:szCs w:val="22"/>
              </w:rPr>
              <w:t xml:space="preserve"> dall’istituto</w:t>
            </w:r>
            <w:r w:rsidR="002A72D6">
              <w:rPr>
                <w:sz w:val="22"/>
                <w:szCs w:val="22"/>
              </w:rPr>
              <w:t xml:space="preserve">, </w:t>
            </w:r>
            <w:r w:rsidR="001C2911">
              <w:rPr>
                <w:sz w:val="22"/>
                <w:szCs w:val="22"/>
              </w:rPr>
              <w:t xml:space="preserve">Per la valorizzazione delle eccellenze, al momento attuale si propone la partecipazione </w:t>
            </w:r>
            <w:r w:rsidR="00264706">
              <w:rPr>
                <w:sz w:val="22"/>
                <w:szCs w:val="22"/>
              </w:rPr>
              <w:t>alle seguenti attività:</w:t>
            </w:r>
          </w:p>
          <w:p w:rsidR="00264706" w:rsidRDefault="00264706" w:rsidP="00264706">
            <w:pPr>
              <w:pStyle w:val="Normal1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Olimpiadi di Fisica;</w:t>
            </w:r>
          </w:p>
          <w:p w:rsidR="00264706" w:rsidRDefault="00264706" w:rsidP="00264706">
            <w:pPr>
              <w:pStyle w:val="Normal1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Olimpiadi di italiano;</w:t>
            </w:r>
          </w:p>
          <w:p w:rsidR="00264706" w:rsidRDefault="00264706" w:rsidP="00264706">
            <w:pPr>
              <w:pStyle w:val="Normal1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Debate di istituto;</w:t>
            </w:r>
          </w:p>
          <w:p w:rsidR="00264706" w:rsidRDefault="00264706" w:rsidP="00264706">
            <w:pPr>
              <w:pStyle w:val="Normal1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C2911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limpiadi di Scienze Naturali;</w:t>
            </w:r>
          </w:p>
          <w:p w:rsidR="00264706" w:rsidRDefault="00264706" w:rsidP="00264706">
            <w:pPr>
              <w:pStyle w:val="Normal1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Archivio di Stato della Repubblica per il trentennale dalla firma del trattato di Maastricht.</w:t>
            </w:r>
          </w:p>
          <w:p w:rsidR="00264706" w:rsidRDefault="00264706" w:rsidP="00264706">
            <w:pPr>
              <w:pStyle w:val="Normal1"/>
              <w:jc w:val="both"/>
              <w:rPr>
                <w:sz w:val="22"/>
                <w:szCs w:val="22"/>
              </w:rPr>
            </w:pPr>
          </w:p>
          <w:p w:rsidR="0060220C" w:rsidRDefault="00264706" w:rsidP="00264706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Consiglio si riserva</w:t>
            </w:r>
            <w:r w:rsidR="001C2911">
              <w:rPr>
                <w:sz w:val="22"/>
                <w:szCs w:val="22"/>
              </w:rPr>
              <w:t xml:space="preserve"> la possibilità di aderire ad altre iniziative che dovessero prospettarsi in futuro.</w:t>
            </w:r>
          </w:p>
          <w:p w:rsidR="005E3061" w:rsidRDefault="005E3061" w:rsidP="001C2911">
            <w:pPr>
              <w:pStyle w:val="Normal1"/>
              <w:jc w:val="both"/>
              <w:rPr>
                <w:sz w:val="22"/>
                <w:szCs w:val="22"/>
              </w:rPr>
            </w:pPr>
          </w:p>
          <w:p w:rsidR="005E3061" w:rsidRDefault="005E3061" w:rsidP="001C2911">
            <w:pPr>
              <w:pStyle w:val="Normal1"/>
              <w:jc w:val="both"/>
            </w:pPr>
          </w:p>
        </w:tc>
      </w:tr>
    </w:tbl>
    <w:p w:rsidR="007E5110" w:rsidRDefault="007E5110" w:rsidP="007E5110">
      <w:pPr>
        <w:jc w:val="both"/>
      </w:pPr>
    </w:p>
    <w:p w:rsidR="0060220C" w:rsidRDefault="0060220C" w:rsidP="007E5110">
      <w:pPr>
        <w:jc w:val="both"/>
      </w:pPr>
    </w:p>
    <w:tbl>
      <w:tblPr>
        <w:tblW w:w="10582" w:type="dxa"/>
        <w:tblInd w:w="-22" w:type="dxa"/>
        <w:tblBorders>
          <w:top w:val="double" w:sz="2" w:space="0" w:color="000000"/>
          <w:left w:val="double" w:sz="2" w:space="0" w:color="000000"/>
          <w:bottom w:val="single" w:sz="4" w:space="0" w:color="000000"/>
          <w:right w:val="double" w:sz="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730A62" w:rsidTr="004C2EB6">
        <w:tc>
          <w:tcPr>
            <w:tcW w:w="10582" w:type="dxa"/>
            <w:vAlign w:val="center"/>
          </w:tcPr>
          <w:p w:rsidR="00730A62" w:rsidRDefault="00730A62" w:rsidP="004C2EB6">
            <w:pPr>
              <w:pStyle w:val="Normal1"/>
              <w:rPr>
                <w:rFonts w:eastAsia="Times New Roman"/>
                <w:b/>
                <w:caps/>
              </w:rPr>
            </w:pPr>
          </w:p>
          <w:p w:rsidR="00730A62" w:rsidRPr="002A71AE" w:rsidRDefault="00730A62" w:rsidP="00730A62">
            <w:pPr>
              <w:widowControl/>
              <w:autoSpaceDE/>
              <w:autoSpaceDN/>
              <w:ind w:left="142"/>
              <w:rPr>
                <w:shd w:val="clear" w:color="auto" w:fill="FFFFFF"/>
              </w:rPr>
            </w:pPr>
            <w:r w:rsidRPr="00694C41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it-IT" w:bidi="it-IT"/>
              </w:rPr>
              <w:t>PUNTO N. 4 ALL'O.D.G.:</w:t>
            </w:r>
            <w:r w:rsidRPr="00497CB1">
              <w:rPr>
                <w:rFonts w:eastAsia="Times New Roman"/>
                <w:b/>
                <w:caps/>
              </w:rPr>
              <w:t xml:space="preserve"> </w:t>
            </w:r>
            <w:r w:rsidRPr="00AB61FD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it-IT" w:bidi="it-IT"/>
              </w:rPr>
              <w:t>Nomina coordinatore di Educazione Civica;</w:t>
            </w:r>
          </w:p>
          <w:p w:rsidR="00730A62" w:rsidRDefault="00730A62" w:rsidP="004C2EB6">
            <w:pPr>
              <w:pStyle w:val="Normal1"/>
            </w:pPr>
          </w:p>
        </w:tc>
      </w:tr>
      <w:tr w:rsidR="00730A62" w:rsidTr="004C2EB6">
        <w:tc>
          <w:tcPr>
            <w:tcW w:w="10582" w:type="dxa"/>
          </w:tcPr>
          <w:p w:rsidR="00730A62" w:rsidRDefault="00730A62" w:rsidP="004C2EB6">
            <w:pPr>
              <w:pStyle w:val="Normal1"/>
            </w:pPr>
            <w:r>
              <w:rPr>
                <w:rFonts w:eastAsia="Times New Roman"/>
              </w:rPr>
              <w:t>SINTESI DEGLI INTERVENTI</w:t>
            </w:r>
          </w:p>
        </w:tc>
      </w:tr>
      <w:tr w:rsidR="00730A62" w:rsidTr="004C2EB6">
        <w:trPr>
          <w:trHeight w:val="58"/>
        </w:trPr>
        <w:tc>
          <w:tcPr>
            <w:tcW w:w="10582" w:type="dxa"/>
          </w:tcPr>
          <w:p w:rsidR="00730A62" w:rsidRDefault="00730A62" w:rsidP="004C2EB6">
            <w:pPr>
              <w:pStyle w:val="Normal1"/>
              <w:jc w:val="both"/>
              <w:rPr>
                <w:sz w:val="22"/>
                <w:szCs w:val="22"/>
              </w:rPr>
            </w:pPr>
          </w:p>
          <w:p w:rsidR="00730A62" w:rsidRDefault="00264706" w:rsidP="00730A62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prof.ssa Lorella Serafini è nominata</w:t>
            </w:r>
            <w:r w:rsidR="00022777">
              <w:rPr>
                <w:sz w:val="22"/>
                <w:szCs w:val="22"/>
              </w:rPr>
              <w:t xml:space="preserve"> coordinatrice</w:t>
            </w:r>
            <w:r w:rsidR="0071102A">
              <w:rPr>
                <w:sz w:val="22"/>
                <w:szCs w:val="22"/>
              </w:rPr>
              <w:t xml:space="preserve"> di Educazione Civica.</w:t>
            </w:r>
          </w:p>
          <w:p w:rsidR="005E3061" w:rsidRDefault="005E3061" w:rsidP="00730A62">
            <w:pPr>
              <w:pStyle w:val="Normal1"/>
              <w:jc w:val="both"/>
              <w:rPr>
                <w:sz w:val="22"/>
                <w:szCs w:val="22"/>
              </w:rPr>
            </w:pPr>
          </w:p>
          <w:p w:rsidR="005E3061" w:rsidRDefault="005E3061" w:rsidP="00730A62">
            <w:pPr>
              <w:pStyle w:val="Normal1"/>
              <w:jc w:val="both"/>
            </w:pPr>
          </w:p>
        </w:tc>
      </w:tr>
    </w:tbl>
    <w:p w:rsidR="0060220C" w:rsidRDefault="0060220C" w:rsidP="007E5110">
      <w:pPr>
        <w:jc w:val="both"/>
      </w:pPr>
    </w:p>
    <w:tbl>
      <w:tblPr>
        <w:tblW w:w="10582" w:type="dxa"/>
        <w:tblInd w:w="-22" w:type="dxa"/>
        <w:tblBorders>
          <w:top w:val="double" w:sz="2" w:space="0" w:color="000000"/>
          <w:left w:val="double" w:sz="2" w:space="0" w:color="000000"/>
          <w:bottom w:val="single" w:sz="4" w:space="0" w:color="000000"/>
          <w:right w:val="double" w:sz="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E87171" w:rsidTr="004C2EB6">
        <w:tc>
          <w:tcPr>
            <w:tcW w:w="10582" w:type="dxa"/>
            <w:vAlign w:val="center"/>
          </w:tcPr>
          <w:p w:rsidR="00E87171" w:rsidRDefault="00E87171" w:rsidP="004C2EB6">
            <w:pPr>
              <w:pStyle w:val="Normal1"/>
              <w:rPr>
                <w:rFonts w:eastAsia="Times New Roman"/>
                <w:b/>
                <w:caps/>
              </w:rPr>
            </w:pPr>
          </w:p>
          <w:p w:rsidR="00E87171" w:rsidRPr="00AB61FD" w:rsidRDefault="00E87171" w:rsidP="004C2EB6">
            <w:pPr>
              <w:widowControl/>
              <w:autoSpaceDE/>
              <w:autoSpaceDN/>
              <w:ind w:left="142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it-IT" w:bidi="it-IT"/>
              </w:rPr>
            </w:pPr>
            <w:r w:rsidRPr="00694C41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it-IT" w:bidi="it-IT"/>
              </w:rPr>
              <w:t xml:space="preserve">PUNTO N. </w:t>
            </w: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it-IT" w:bidi="it-IT"/>
              </w:rPr>
              <w:t>5</w:t>
            </w:r>
            <w:r w:rsidRPr="00694C41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it-IT" w:bidi="it-IT"/>
              </w:rPr>
              <w:t xml:space="preserve"> ALL'O.D.G.:</w:t>
            </w:r>
            <w:r w:rsidRPr="00497CB1">
              <w:rPr>
                <w:rFonts w:eastAsia="Times New Roman"/>
                <w:b/>
                <w:caps/>
              </w:rPr>
              <w:t xml:space="preserve"> </w:t>
            </w:r>
            <w:r w:rsidRPr="00F906CD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it-IT" w:bidi="it-IT"/>
              </w:rPr>
              <w:t>.:</w:t>
            </w:r>
            <w:r>
              <w:rPr>
                <w:rFonts w:eastAsia="Times New Roman"/>
                <w:b/>
                <w:caps/>
              </w:rPr>
              <w:t xml:space="preserve"> </w:t>
            </w:r>
            <w:r w:rsidRPr="00AB61FD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it-IT" w:bidi="it-IT"/>
              </w:rPr>
              <w:t>Per le classi terze, quarte e quinte: individuazione progetto PCTO, ove possibile;</w:t>
            </w:r>
          </w:p>
          <w:p w:rsidR="00E87171" w:rsidRDefault="00E87171" w:rsidP="004C2EB6">
            <w:pPr>
              <w:pStyle w:val="Normal1"/>
            </w:pPr>
          </w:p>
        </w:tc>
      </w:tr>
      <w:tr w:rsidR="00E87171" w:rsidTr="004C2EB6">
        <w:tc>
          <w:tcPr>
            <w:tcW w:w="10582" w:type="dxa"/>
          </w:tcPr>
          <w:p w:rsidR="00E87171" w:rsidRDefault="00E87171" w:rsidP="004C2EB6">
            <w:pPr>
              <w:pStyle w:val="Normal1"/>
            </w:pPr>
            <w:r>
              <w:rPr>
                <w:rFonts w:eastAsia="Times New Roman"/>
              </w:rPr>
              <w:t>SINTESI DEGLI INTERVENTI</w:t>
            </w:r>
          </w:p>
        </w:tc>
      </w:tr>
      <w:tr w:rsidR="00E87171" w:rsidTr="004C2EB6">
        <w:trPr>
          <w:trHeight w:val="58"/>
        </w:trPr>
        <w:tc>
          <w:tcPr>
            <w:tcW w:w="10582" w:type="dxa"/>
          </w:tcPr>
          <w:p w:rsidR="00E87171" w:rsidRDefault="00E87171" w:rsidP="004C2EB6">
            <w:pPr>
              <w:pStyle w:val="Normal1"/>
              <w:jc w:val="both"/>
              <w:rPr>
                <w:sz w:val="22"/>
                <w:szCs w:val="22"/>
              </w:rPr>
            </w:pPr>
          </w:p>
          <w:p w:rsidR="00E87171" w:rsidRDefault="00264706" w:rsidP="004C2EB6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 i progetti in essere, si propongono la partecipazione al Salone dello studente e l’adesione al progetto della biblioteca di istituto. Di poi si mette a referto come agli alunni verrà mostrato il catalogo delle iniziative possibili, che risulta visibile anche in autonomia poiché presente sul sito di Istituto.</w:t>
            </w:r>
          </w:p>
          <w:p w:rsidR="002A27E2" w:rsidRDefault="002A27E2" w:rsidP="004C2EB6">
            <w:pPr>
              <w:pStyle w:val="Normal1"/>
              <w:jc w:val="both"/>
              <w:rPr>
                <w:sz w:val="22"/>
                <w:szCs w:val="22"/>
              </w:rPr>
            </w:pPr>
          </w:p>
          <w:p w:rsidR="00E87171" w:rsidRDefault="00E87171" w:rsidP="004C2EB6">
            <w:pPr>
              <w:pStyle w:val="Normal1"/>
              <w:jc w:val="both"/>
              <w:rPr>
                <w:sz w:val="22"/>
                <w:szCs w:val="22"/>
              </w:rPr>
            </w:pPr>
          </w:p>
          <w:p w:rsidR="00E87171" w:rsidRDefault="00E87171" w:rsidP="004C2EB6">
            <w:pPr>
              <w:pStyle w:val="Normal1"/>
              <w:jc w:val="both"/>
            </w:pPr>
          </w:p>
        </w:tc>
      </w:tr>
    </w:tbl>
    <w:p w:rsidR="007E5110" w:rsidRDefault="007E5110" w:rsidP="007E5110">
      <w:pPr>
        <w:jc w:val="both"/>
      </w:pPr>
    </w:p>
    <w:p w:rsidR="00E87171" w:rsidRDefault="00E87171" w:rsidP="007E5110">
      <w:pPr>
        <w:jc w:val="both"/>
      </w:pPr>
    </w:p>
    <w:tbl>
      <w:tblPr>
        <w:tblW w:w="10582" w:type="dxa"/>
        <w:tblInd w:w="-22" w:type="dxa"/>
        <w:tblBorders>
          <w:top w:val="double" w:sz="2" w:space="0" w:color="000000"/>
          <w:left w:val="double" w:sz="2" w:space="0" w:color="000000"/>
          <w:bottom w:val="single" w:sz="4" w:space="0" w:color="000000"/>
          <w:right w:val="double" w:sz="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E87171" w:rsidTr="004C2EB6">
        <w:tc>
          <w:tcPr>
            <w:tcW w:w="10582" w:type="dxa"/>
            <w:vAlign w:val="center"/>
          </w:tcPr>
          <w:p w:rsidR="00E87171" w:rsidRDefault="00E87171" w:rsidP="004C2EB6">
            <w:pPr>
              <w:pStyle w:val="Normal1"/>
              <w:rPr>
                <w:rFonts w:eastAsia="Times New Roman"/>
                <w:b/>
                <w:caps/>
              </w:rPr>
            </w:pPr>
          </w:p>
          <w:p w:rsidR="00E87171" w:rsidRPr="00AB61FD" w:rsidRDefault="00E87171" w:rsidP="004C2EB6">
            <w:pPr>
              <w:widowControl/>
              <w:autoSpaceDE/>
              <w:autoSpaceDN/>
              <w:ind w:left="142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it-IT" w:bidi="it-IT"/>
              </w:rPr>
            </w:pPr>
            <w:r w:rsidRPr="00694C41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it-IT" w:bidi="it-IT"/>
              </w:rPr>
              <w:t xml:space="preserve">PUNTO N. </w:t>
            </w: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it-IT" w:bidi="it-IT"/>
              </w:rPr>
              <w:t>6</w:t>
            </w:r>
            <w:r w:rsidRPr="00694C41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it-IT" w:bidi="it-IT"/>
              </w:rPr>
              <w:t xml:space="preserve"> ALL'O.D.G.:</w:t>
            </w:r>
            <w:r w:rsidRPr="00497CB1">
              <w:rPr>
                <w:rFonts w:eastAsia="Times New Roman"/>
                <w:b/>
                <w:caps/>
              </w:rPr>
              <w:t xml:space="preserve"> </w:t>
            </w:r>
            <w:r w:rsidRPr="00F906CD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it-IT" w:bidi="it-IT"/>
              </w:rPr>
              <w:t>.:</w:t>
            </w:r>
            <w:r>
              <w:rPr>
                <w:rFonts w:eastAsia="Times New Roman"/>
                <w:b/>
                <w:caps/>
              </w:rPr>
              <w:t xml:space="preserve"> </w:t>
            </w:r>
            <w:r w:rsidRPr="00AB61FD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it-IT" w:bidi="it-IT"/>
              </w:rPr>
              <w:t>Nomina tutor PCTO;</w:t>
            </w:r>
          </w:p>
          <w:p w:rsidR="00E87171" w:rsidRDefault="00E87171" w:rsidP="004C2EB6">
            <w:pPr>
              <w:pStyle w:val="Normal1"/>
            </w:pPr>
          </w:p>
        </w:tc>
      </w:tr>
      <w:tr w:rsidR="00E87171" w:rsidTr="004C2EB6">
        <w:tc>
          <w:tcPr>
            <w:tcW w:w="10582" w:type="dxa"/>
          </w:tcPr>
          <w:p w:rsidR="00E87171" w:rsidRDefault="00E87171" w:rsidP="004C2EB6">
            <w:pPr>
              <w:pStyle w:val="Normal1"/>
            </w:pPr>
            <w:r>
              <w:rPr>
                <w:rFonts w:eastAsia="Times New Roman"/>
              </w:rPr>
              <w:t>SINTESI DEGLI INTERVENTI</w:t>
            </w:r>
          </w:p>
        </w:tc>
      </w:tr>
      <w:tr w:rsidR="00E87171" w:rsidTr="004C2EB6">
        <w:trPr>
          <w:trHeight w:val="58"/>
        </w:trPr>
        <w:tc>
          <w:tcPr>
            <w:tcW w:w="10582" w:type="dxa"/>
          </w:tcPr>
          <w:p w:rsidR="00E87171" w:rsidRDefault="00E87171" w:rsidP="004C2EB6">
            <w:pPr>
              <w:pStyle w:val="Normal1"/>
              <w:jc w:val="both"/>
              <w:rPr>
                <w:sz w:val="22"/>
                <w:szCs w:val="22"/>
              </w:rPr>
            </w:pPr>
          </w:p>
          <w:p w:rsidR="00E87171" w:rsidRDefault="00264706" w:rsidP="004C2EB6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prof.ssa Giovanna Favara è nominata tutor del PCTO.</w:t>
            </w:r>
          </w:p>
          <w:p w:rsidR="00E87171" w:rsidRDefault="00E87171" w:rsidP="004C2EB6">
            <w:pPr>
              <w:pStyle w:val="Normal1"/>
              <w:jc w:val="both"/>
              <w:rPr>
                <w:sz w:val="22"/>
                <w:szCs w:val="22"/>
              </w:rPr>
            </w:pPr>
          </w:p>
          <w:p w:rsidR="002A27E2" w:rsidRDefault="002A27E2" w:rsidP="004C2EB6">
            <w:pPr>
              <w:pStyle w:val="Normal1"/>
              <w:jc w:val="both"/>
              <w:rPr>
                <w:sz w:val="22"/>
                <w:szCs w:val="22"/>
              </w:rPr>
            </w:pPr>
          </w:p>
          <w:p w:rsidR="00E87171" w:rsidRDefault="00E87171" w:rsidP="004C2EB6">
            <w:pPr>
              <w:pStyle w:val="Normal1"/>
              <w:jc w:val="both"/>
            </w:pPr>
          </w:p>
        </w:tc>
      </w:tr>
    </w:tbl>
    <w:p w:rsidR="00E87171" w:rsidRDefault="00E87171" w:rsidP="007E5110">
      <w:pPr>
        <w:jc w:val="both"/>
      </w:pPr>
    </w:p>
    <w:p w:rsidR="00E87171" w:rsidRDefault="00E87171" w:rsidP="007E5110">
      <w:pPr>
        <w:jc w:val="both"/>
      </w:pPr>
    </w:p>
    <w:p w:rsidR="002D15CD" w:rsidRDefault="002D15CD" w:rsidP="007E5110">
      <w:pPr>
        <w:jc w:val="both"/>
      </w:pPr>
    </w:p>
    <w:p w:rsidR="00EA015E" w:rsidRDefault="00EA015E" w:rsidP="007E5110">
      <w:pPr>
        <w:jc w:val="both"/>
      </w:pPr>
    </w:p>
    <w:tbl>
      <w:tblPr>
        <w:tblW w:w="10582" w:type="dxa"/>
        <w:tblInd w:w="-22" w:type="dxa"/>
        <w:tblBorders>
          <w:top w:val="double" w:sz="2" w:space="0" w:color="000000"/>
          <w:left w:val="double" w:sz="2" w:space="0" w:color="000000"/>
          <w:bottom w:val="single" w:sz="4" w:space="0" w:color="000000"/>
          <w:right w:val="double" w:sz="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EA015E" w:rsidTr="004C2EB6">
        <w:tc>
          <w:tcPr>
            <w:tcW w:w="10582" w:type="dxa"/>
            <w:vAlign w:val="center"/>
          </w:tcPr>
          <w:p w:rsidR="00EA015E" w:rsidRDefault="00EA015E" w:rsidP="004C2EB6">
            <w:pPr>
              <w:pStyle w:val="Normal1"/>
              <w:rPr>
                <w:rFonts w:eastAsia="Times New Roman"/>
                <w:b/>
                <w:caps/>
              </w:rPr>
            </w:pPr>
          </w:p>
          <w:p w:rsidR="00EA015E" w:rsidRPr="00AB61FD" w:rsidRDefault="00EA015E" w:rsidP="004C2EB6">
            <w:pPr>
              <w:widowControl/>
              <w:autoSpaceDE/>
              <w:autoSpaceDN/>
              <w:ind w:left="142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it-IT" w:bidi="it-IT"/>
              </w:rPr>
            </w:pPr>
            <w:r w:rsidRPr="00F906CD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it-IT" w:bidi="it-IT"/>
              </w:rPr>
              <w:t xml:space="preserve">PUNTO N. </w:t>
            </w: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it-IT" w:bidi="it-IT"/>
              </w:rPr>
              <w:t>7</w:t>
            </w:r>
            <w:r w:rsidRPr="00F906CD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it-IT" w:bidi="it-IT"/>
              </w:rPr>
              <w:t xml:space="preserve"> all'O.D.G.:</w:t>
            </w:r>
            <w:r w:rsidRPr="002A71AE">
              <w:rPr>
                <w:b/>
                <w:szCs w:val="24"/>
                <w:shd w:val="clear" w:color="auto" w:fill="FFFFFF"/>
              </w:rPr>
              <w:t xml:space="preserve"> </w:t>
            </w:r>
            <w:r w:rsidRPr="00AB61FD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it-IT" w:bidi="it-IT"/>
              </w:rPr>
              <w:t>Per l</w:t>
            </w:r>
            <w:r w:rsidR="000855F3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it-IT" w:bidi="it-IT"/>
              </w:rPr>
              <w:t>e</w:t>
            </w:r>
            <w:r w:rsidRPr="00AB61FD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it-IT" w:bidi="it-IT"/>
              </w:rPr>
              <w:t xml:space="preserve"> classi quarte e quinte: individuazione modulo CLIL;</w:t>
            </w:r>
          </w:p>
          <w:p w:rsidR="00EA015E" w:rsidRDefault="00EA015E" w:rsidP="004C2EB6">
            <w:pPr>
              <w:pStyle w:val="Normal1"/>
            </w:pPr>
          </w:p>
        </w:tc>
      </w:tr>
      <w:tr w:rsidR="00EA015E" w:rsidTr="004C2EB6">
        <w:tc>
          <w:tcPr>
            <w:tcW w:w="10582" w:type="dxa"/>
          </w:tcPr>
          <w:p w:rsidR="00EA015E" w:rsidRDefault="00EA015E" w:rsidP="004C2EB6">
            <w:pPr>
              <w:pStyle w:val="Normal1"/>
            </w:pPr>
            <w:r>
              <w:rPr>
                <w:rFonts w:eastAsia="Times New Roman"/>
              </w:rPr>
              <w:t>SINTESI DEGLI INTERVENTI</w:t>
            </w:r>
          </w:p>
        </w:tc>
      </w:tr>
      <w:tr w:rsidR="00EA015E" w:rsidTr="004C2EB6">
        <w:trPr>
          <w:trHeight w:val="58"/>
        </w:trPr>
        <w:tc>
          <w:tcPr>
            <w:tcW w:w="10582" w:type="dxa"/>
          </w:tcPr>
          <w:p w:rsidR="00EA015E" w:rsidRDefault="00EA015E" w:rsidP="004C2EB6">
            <w:pPr>
              <w:pStyle w:val="Normal1"/>
              <w:jc w:val="both"/>
              <w:rPr>
                <w:sz w:val="22"/>
                <w:szCs w:val="22"/>
              </w:rPr>
            </w:pPr>
          </w:p>
          <w:p w:rsidR="00EA015E" w:rsidRDefault="00264706" w:rsidP="00EA015E">
            <w:pPr>
              <w:pStyle w:val="Normal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materia scelta per l’individuazione del modulo CLIL è Fisica, mentre l’argomento di tale modulo verrà stabilito in fieri.</w:t>
            </w:r>
          </w:p>
          <w:p w:rsidR="002A27E2" w:rsidRDefault="002A27E2" w:rsidP="00EA015E">
            <w:pPr>
              <w:pStyle w:val="Normal1"/>
              <w:jc w:val="both"/>
              <w:rPr>
                <w:sz w:val="22"/>
                <w:szCs w:val="22"/>
              </w:rPr>
            </w:pPr>
          </w:p>
          <w:p w:rsidR="005E3061" w:rsidRDefault="005E3061" w:rsidP="00EA015E">
            <w:pPr>
              <w:pStyle w:val="Normal1"/>
              <w:jc w:val="both"/>
              <w:rPr>
                <w:sz w:val="22"/>
                <w:szCs w:val="22"/>
              </w:rPr>
            </w:pPr>
          </w:p>
          <w:p w:rsidR="005E3061" w:rsidRDefault="005E3061" w:rsidP="00EA015E">
            <w:pPr>
              <w:pStyle w:val="Normal1"/>
              <w:jc w:val="both"/>
            </w:pPr>
          </w:p>
        </w:tc>
      </w:tr>
    </w:tbl>
    <w:p w:rsidR="00EA015E" w:rsidRDefault="00EA015E" w:rsidP="007E5110">
      <w:pPr>
        <w:jc w:val="both"/>
      </w:pPr>
    </w:p>
    <w:p w:rsidR="0071102A" w:rsidRDefault="0071102A" w:rsidP="007E5110">
      <w:pPr>
        <w:jc w:val="both"/>
      </w:pPr>
    </w:p>
    <w:tbl>
      <w:tblPr>
        <w:tblW w:w="10582" w:type="dxa"/>
        <w:tblInd w:w="-22" w:type="dxa"/>
        <w:tblBorders>
          <w:top w:val="double" w:sz="2" w:space="0" w:color="000000"/>
          <w:left w:val="double" w:sz="2" w:space="0" w:color="000000"/>
          <w:bottom w:val="single" w:sz="4" w:space="0" w:color="000000"/>
          <w:right w:val="double" w:sz="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5E3061" w:rsidTr="004C2EB6">
        <w:tc>
          <w:tcPr>
            <w:tcW w:w="10582" w:type="dxa"/>
            <w:vAlign w:val="center"/>
          </w:tcPr>
          <w:p w:rsidR="005E3061" w:rsidRDefault="005E3061" w:rsidP="004C2EB6">
            <w:pPr>
              <w:pStyle w:val="Normal1"/>
              <w:rPr>
                <w:rFonts w:eastAsia="Times New Roman"/>
                <w:b/>
                <w:caps/>
              </w:rPr>
            </w:pPr>
          </w:p>
          <w:p w:rsidR="005E3061" w:rsidRPr="00273664" w:rsidRDefault="005E3061" w:rsidP="004C2EB6">
            <w:pPr>
              <w:widowControl/>
              <w:autoSpaceDE/>
              <w:autoSpaceDN/>
              <w:ind w:left="142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it-IT" w:bidi="it-IT"/>
              </w:rPr>
            </w:pPr>
            <w:r w:rsidRPr="00F906CD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it-IT" w:bidi="it-IT"/>
              </w:rPr>
              <w:t xml:space="preserve">PUNTO N. </w:t>
            </w: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it-IT" w:bidi="it-IT"/>
              </w:rPr>
              <w:t>8</w:t>
            </w:r>
            <w:r w:rsidRPr="00F906CD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it-IT" w:bidi="it-IT"/>
              </w:rPr>
              <w:t xml:space="preserve"> all'O.D.G.:</w:t>
            </w:r>
            <w:r w:rsidRPr="002A71AE">
              <w:rPr>
                <w:b/>
                <w:szCs w:val="24"/>
                <w:shd w:val="clear" w:color="auto" w:fill="FFFFFF"/>
              </w:rPr>
              <w:t xml:space="preserve"> </w:t>
            </w:r>
            <w:r w:rsidRPr="00273664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it-IT" w:bidi="it-IT"/>
              </w:rPr>
              <w:t>Sperimentazione alunni atleti di alto livello, se presenti;</w:t>
            </w:r>
          </w:p>
          <w:p w:rsidR="005E3061" w:rsidRDefault="005E3061" w:rsidP="004C2EB6">
            <w:pPr>
              <w:pStyle w:val="Normal1"/>
            </w:pPr>
          </w:p>
        </w:tc>
      </w:tr>
      <w:tr w:rsidR="005E3061" w:rsidTr="004C2EB6">
        <w:tc>
          <w:tcPr>
            <w:tcW w:w="10582" w:type="dxa"/>
          </w:tcPr>
          <w:p w:rsidR="005E3061" w:rsidRDefault="005E3061" w:rsidP="004C2EB6">
            <w:pPr>
              <w:pStyle w:val="Normal1"/>
            </w:pPr>
            <w:r>
              <w:rPr>
                <w:rFonts w:eastAsia="Times New Roman"/>
              </w:rPr>
              <w:t>SINTESI DEGLI INTERVENTI</w:t>
            </w:r>
          </w:p>
        </w:tc>
      </w:tr>
      <w:tr w:rsidR="005E3061" w:rsidTr="004C2EB6">
        <w:trPr>
          <w:trHeight w:val="58"/>
        </w:trPr>
        <w:tc>
          <w:tcPr>
            <w:tcW w:w="10582" w:type="dxa"/>
          </w:tcPr>
          <w:p w:rsidR="005E3061" w:rsidRDefault="005E3061" w:rsidP="004C2EB6">
            <w:pPr>
              <w:pStyle w:val="Normal1"/>
              <w:jc w:val="both"/>
              <w:rPr>
                <w:sz w:val="22"/>
                <w:szCs w:val="22"/>
              </w:rPr>
            </w:pPr>
          </w:p>
          <w:p w:rsidR="005E3061" w:rsidRDefault="005E3061" w:rsidP="005E3061">
            <w:pPr>
              <w:pStyle w:val="Normal1"/>
              <w:rPr>
                <w:sz w:val="22"/>
                <w:szCs w:val="22"/>
              </w:rPr>
            </w:pPr>
            <w:r w:rsidRPr="00AC24C9">
              <w:rPr>
                <w:sz w:val="22"/>
                <w:szCs w:val="22"/>
              </w:rPr>
              <w:t>Alla data odierna non sono state comunicate</w:t>
            </w:r>
            <w:r w:rsidR="001724F4">
              <w:rPr>
                <w:sz w:val="22"/>
                <w:szCs w:val="22"/>
              </w:rPr>
              <w:t xml:space="preserve"> al C</w:t>
            </w:r>
            <w:r w:rsidRPr="00AC24C9">
              <w:rPr>
                <w:sz w:val="22"/>
                <w:szCs w:val="22"/>
              </w:rPr>
              <w:t>onsiglio di classe certificazioni relative a studenti atleti di alto livello</w:t>
            </w:r>
            <w:r w:rsidR="00264706">
              <w:rPr>
                <w:sz w:val="22"/>
                <w:szCs w:val="22"/>
              </w:rPr>
              <w:t>, fermo restando la possibilità che accada, visto che sarà possibile consegnare la modulistica relativa entro il 15 Novembre 2022</w:t>
            </w:r>
            <w:r>
              <w:rPr>
                <w:sz w:val="22"/>
                <w:szCs w:val="22"/>
              </w:rPr>
              <w:t>.</w:t>
            </w:r>
          </w:p>
          <w:p w:rsidR="005E3061" w:rsidRDefault="005E3061" w:rsidP="005E3061">
            <w:pPr>
              <w:pStyle w:val="Normal1"/>
              <w:rPr>
                <w:sz w:val="22"/>
                <w:szCs w:val="22"/>
              </w:rPr>
            </w:pPr>
          </w:p>
          <w:p w:rsidR="005E3061" w:rsidRDefault="005E3061" w:rsidP="005E3061">
            <w:pPr>
              <w:pStyle w:val="Normal1"/>
              <w:rPr>
                <w:sz w:val="22"/>
                <w:szCs w:val="22"/>
              </w:rPr>
            </w:pPr>
            <w:r w:rsidRPr="00AC24C9">
              <w:rPr>
                <w:sz w:val="22"/>
                <w:szCs w:val="22"/>
              </w:rPr>
              <w:t xml:space="preserve"> </w:t>
            </w:r>
          </w:p>
          <w:p w:rsidR="002A27E2" w:rsidRDefault="002A27E2" w:rsidP="005E3061">
            <w:pPr>
              <w:pStyle w:val="Normal1"/>
              <w:rPr>
                <w:rFonts w:eastAsia="Times New Roman"/>
                <w:b/>
                <w:caps/>
              </w:rPr>
            </w:pPr>
          </w:p>
          <w:p w:rsidR="005E3061" w:rsidRDefault="005E3061" w:rsidP="004C2EB6">
            <w:pPr>
              <w:pStyle w:val="Normal1"/>
              <w:jc w:val="both"/>
            </w:pPr>
          </w:p>
        </w:tc>
      </w:tr>
    </w:tbl>
    <w:p w:rsidR="000F0E13" w:rsidRDefault="000F0E13"/>
    <w:p w:rsidR="001724F4" w:rsidRDefault="001724F4"/>
    <w:tbl>
      <w:tblPr>
        <w:tblW w:w="10582" w:type="dxa"/>
        <w:tblInd w:w="-22" w:type="dxa"/>
        <w:tblBorders>
          <w:top w:val="double" w:sz="2" w:space="0" w:color="000000"/>
          <w:left w:val="double" w:sz="2" w:space="0" w:color="000000"/>
          <w:bottom w:val="single" w:sz="4" w:space="0" w:color="000000"/>
          <w:right w:val="double" w:sz="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1724F4" w:rsidTr="004C2EB6">
        <w:tc>
          <w:tcPr>
            <w:tcW w:w="10582" w:type="dxa"/>
            <w:vAlign w:val="center"/>
          </w:tcPr>
          <w:p w:rsidR="001724F4" w:rsidRDefault="001724F4" w:rsidP="004C2EB6">
            <w:pPr>
              <w:pStyle w:val="Normal1"/>
              <w:rPr>
                <w:rFonts w:eastAsia="Times New Roman"/>
                <w:b/>
                <w:caps/>
              </w:rPr>
            </w:pPr>
          </w:p>
          <w:p w:rsidR="001724F4" w:rsidRPr="002A71AE" w:rsidRDefault="001724F4" w:rsidP="001724F4">
            <w:pPr>
              <w:widowControl/>
              <w:autoSpaceDE/>
              <w:autoSpaceDN/>
              <w:ind w:left="142"/>
              <w:rPr>
                <w:shd w:val="clear" w:color="auto" w:fill="FFFFFF"/>
              </w:rPr>
            </w:pPr>
            <w:r w:rsidRPr="00F906CD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it-IT" w:bidi="it-IT"/>
              </w:rPr>
              <w:t xml:space="preserve">PUNTO N. </w:t>
            </w: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it-IT" w:bidi="it-IT"/>
              </w:rPr>
              <w:t>9</w:t>
            </w:r>
            <w:r w:rsidRPr="00F906CD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it-IT" w:bidi="it-IT"/>
              </w:rPr>
              <w:t xml:space="preserve"> all'O.D.G.:</w:t>
            </w:r>
            <w:r w:rsidRPr="002A71AE">
              <w:rPr>
                <w:b/>
                <w:szCs w:val="24"/>
                <w:shd w:val="clear" w:color="auto" w:fill="FFFFFF"/>
              </w:rPr>
              <w:t xml:space="preserve"> </w:t>
            </w:r>
            <w:r w:rsidRPr="00273664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it-IT" w:bidi="it-IT"/>
              </w:rPr>
              <w:t>Segnalazione alunni non frequentanti</w:t>
            </w:r>
            <w:r w:rsidRPr="002A71AE">
              <w:rPr>
                <w:b/>
                <w:szCs w:val="24"/>
                <w:shd w:val="clear" w:color="auto" w:fill="FFFFFF"/>
              </w:rPr>
              <w:t>;</w:t>
            </w:r>
          </w:p>
          <w:p w:rsidR="001724F4" w:rsidRDefault="001724F4" w:rsidP="001724F4">
            <w:pPr>
              <w:widowControl/>
              <w:autoSpaceDE/>
              <w:autoSpaceDN/>
              <w:ind w:left="142"/>
            </w:pPr>
          </w:p>
        </w:tc>
      </w:tr>
      <w:tr w:rsidR="001724F4" w:rsidTr="004C2EB6">
        <w:tc>
          <w:tcPr>
            <w:tcW w:w="10582" w:type="dxa"/>
          </w:tcPr>
          <w:p w:rsidR="001724F4" w:rsidRDefault="001724F4" w:rsidP="004C2EB6">
            <w:pPr>
              <w:pStyle w:val="Normal1"/>
            </w:pPr>
            <w:r>
              <w:rPr>
                <w:rFonts w:eastAsia="Times New Roman"/>
              </w:rPr>
              <w:t>SINTESI DEGLI INTERVENTI</w:t>
            </w:r>
          </w:p>
        </w:tc>
      </w:tr>
      <w:tr w:rsidR="001724F4" w:rsidTr="004C2EB6">
        <w:trPr>
          <w:trHeight w:val="58"/>
        </w:trPr>
        <w:tc>
          <w:tcPr>
            <w:tcW w:w="10582" w:type="dxa"/>
          </w:tcPr>
          <w:p w:rsidR="001724F4" w:rsidRDefault="001724F4" w:rsidP="004C2EB6">
            <w:pPr>
              <w:pStyle w:val="Normal1"/>
              <w:jc w:val="both"/>
              <w:rPr>
                <w:sz w:val="22"/>
                <w:szCs w:val="22"/>
              </w:rPr>
            </w:pPr>
          </w:p>
          <w:p w:rsidR="001724F4" w:rsidRDefault="001724F4" w:rsidP="004C2EB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 ci sono studenti da segnalare.</w:t>
            </w:r>
          </w:p>
          <w:p w:rsidR="001724F4" w:rsidRDefault="001724F4" w:rsidP="004C2EB6">
            <w:pPr>
              <w:pStyle w:val="Normal1"/>
              <w:rPr>
                <w:sz w:val="22"/>
                <w:szCs w:val="22"/>
              </w:rPr>
            </w:pPr>
          </w:p>
          <w:p w:rsidR="002A27E2" w:rsidRDefault="002A27E2" w:rsidP="004C2EB6">
            <w:pPr>
              <w:pStyle w:val="Normal1"/>
              <w:rPr>
                <w:sz w:val="22"/>
                <w:szCs w:val="22"/>
              </w:rPr>
            </w:pPr>
          </w:p>
          <w:p w:rsidR="001724F4" w:rsidRDefault="001724F4" w:rsidP="004C2EB6">
            <w:pPr>
              <w:pStyle w:val="Normal1"/>
              <w:rPr>
                <w:rFonts w:eastAsia="Times New Roman"/>
                <w:b/>
                <w:caps/>
              </w:rPr>
            </w:pPr>
            <w:r w:rsidRPr="00AC24C9">
              <w:rPr>
                <w:sz w:val="22"/>
                <w:szCs w:val="22"/>
              </w:rPr>
              <w:t xml:space="preserve"> </w:t>
            </w:r>
          </w:p>
          <w:p w:rsidR="001724F4" w:rsidRDefault="001724F4" w:rsidP="004C2EB6">
            <w:pPr>
              <w:pStyle w:val="Normal1"/>
              <w:jc w:val="both"/>
            </w:pPr>
          </w:p>
        </w:tc>
      </w:tr>
    </w:tbl>
    <w:p w:rsidR="001724F4" w:rsidRDefault="001724F4"/>
    <w:p w:rsidR="005E3061" w:rsidRDefault="005E3061"/>
    <w:tbl>
      <w:tblPr>
        <w:tblW w:w="10582" w:type="dxa"/>
        <w:tblInd w:w="-22" w:type="dxa"/>
        <w:tblBorders>
          <w:top w:val="double" w:sz="2" w:space="0" w:color="000000"/>
          <w:left w:val="double" w:sz="2" w:space="0" w:color="000000"/>
          <w:bottom w:val="single" w:sz="4" w:space="0" w:color="000000"/>
          <w:right w:val="double" w:sz="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1724F4" w:rsidTr="004C2EB6">
        <w:tc>
          <w:tcPr>
            <w:tcW w:w="10582" w:type="dxa"/>
            <w:vAlign w:val="center"/>
          </w:tcPr>
          <w:p w:rsidR="001724F4" w:rsidRDefault="001724F4" w:rsidP="004C2EB6">
            <w:pPr>
              <w:pStyle w:val="Normal1"/>
              <w:rPr>
                <w:rFonts w:eastAsia="Times New Roman"/>
                <w:b/>
                <w:caps/>
              </w:rPr>
            </w:pPr>
          </w:p>
          <w:p w:rsidR="001724F4" w:rsidRPr="00273664" w:rsidRDefault="001724F4" w:rsidP="001724F4">
            <w:pPr>
              <w:widowControl/>
              <w:autoSpaceDE/>
              <w:autoSpaceDN/>
              <w:ind w:left="142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it-IT" w:bidi="it-IT"/>
              </w:rPr>
            </w:pPr>
            <w:r w:rsidRPr="00F906CD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it-IT" w:bidi="it-IT"/>
              </w:rPr>
              <w:t xml:space="preserve">PUNTO N. </w:t>
            </w: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it-IT" w:bidi="it-IT"/>
              </w:rPr>
              <w:t>10</w:t>
            </w:r>
            <w:r w:rsidRPr="00F906CD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it-IT" w:bidi="it-IT"/>
              </w:rPr>
              <w:t xml:space="preserve"> all'O.D.G.:</w:t>
            </w:r>
            <w:r w:rsidRPr="002A71AE">
              <w:rPr>
                <w:b/>
                <w:szCs w:val="24"/>
                <w:shd w:val="clear" w:color="auto" w:fill="FFFFFF"/>
              </w:rPr>
              <w:t xml:space="preserve"> </w:t>
            </w:r>
            <w:r w:rsidRPr="00273664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it-IT" w:bidi="it-IT"/>
              </w:rPr>
              <w:t>Segnalazione nominativi alunni per attivazione corso Italiano L2 (Italiano per stranieri)</w:t>
            </w:r>
          </w:p>
          <w:p w:rsidR="001724F4" w:rsidRDefault="001724F4" w:rsidP="001724F4">
            <w:pPr>
              <w:widowControl/>
              <w:autoSpaceDE/>
              <w:autoSpaceDN/>
              <w:ind w:left="142"/>
            </w:pPr>
          </w:p>
        </w:tc>
      </w:tr>
      <w:tr w:rsidR="001724F4" w:rsidTr="004C2EB6">
        <w:tc>
          <w:tcPr>
            <w:tcW w:w="10582" w:type="dxa"/>
          </w:tcPr>
          <w:p w:rsidR="001724F4" w:rsidRDefault="001724F4" w:rsidP="004C2EB6">
            <w:pPr>
              <w:pStyle w:val="Normal1"/>
            </w:pPr>
            <w:r>
              <w:rPr>
                <w:rFonts w:eastAsia="Times New Roman"/>
              </w:rPr>
              <w:t>SINTESI DEGLI INTERVENTI</w:t>
            </w:r>
          </w:p>
        </w:tc>
      </w:tr>
      <w:tr w:rsidR="001724F4" w:rsidTr="004C2EB6">
        <w:trPr>
          <w:trHeight w:val="58"/>
        </w:trPr>
        <w:tc>
          <w:tcPr>
            <w:tcW w:w="10582" w:type="dxa"/>
          </w:tcPr>
          <w:p w:rsidR="001724F4" w:rsidRDefault="001724F4" w:rsidP="004C2EB6">
            <w:pPr>
              <w:pStyle w:val="Normal1"/>
              <w:jc w:val="both"/>
              <w:rPr>
                <w:sz w:val="22"/>
                <w:szCs w:val="22"/>
              </w:rPr>
            </w:pPr>
          </w:p>
          <w:p w:rsidR="00264706" w:rsidRDefault="00264706" w:rsidP="004C2EB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Consiglio di Classe, su segnalazione del docente di italiano, propone le seguenti alunne:</w:t>
            </w:r>
          </w:p>
          <w:p w:rsidR="00187E85" w:rsidRPr="00187E85" w:rsidRDefault="00187E85" w:rsidP="00264706">
            <w:pPr>
              <w:pStyle w:val="Normal1"/>
              <w:numPr>
                <w:ilvl w:val="0"/>
                <w:numId w:val="10"/>
              </w:numPr>
              <w:rPr>
                <w:rFonts w:eastAsia="Times New Roman"/>
                <w:b/>
                <w:caps/>
              </w:rPr>
            </w:pPr>
            <w:r>
              <w:rPr>
                <w:sz w:val="22"/>
                <w:szCs w:val="22"/>
              </w:rPr>
              <w:t>Bezruchko Hanna;</w:t>
            </w:r>
          </w:p>
          <w:p w:rsidR="001724F4" w:rsidRDefault="00187E85" w:rsidP="00264706">
            <w:pPr>
              <w:pStyle w:val="Normal1"/>
              <w:numPr>
                <w:ilvl w:val="0"/>
                <w:numId w:val="10"/>
              </w:numPr>
              <w:rPr>
                <w:rFonts w:eastAsia="Times New Roman"/>
                <w:b/>
                <w:caps/>
              </w:rPr>
            </w:pPr>
            <w:r>
              <w:rPr>
                <w:sz w:val="22"/>
                <w:szCs w:val="22"/>
              </w:rPr>
              <w:t>Bezruchko Kateryna.</w:t>
            </w:r>
            <w:r w:rsidR="001724F4" w:rsidRPr="00AC24C9">
              <w:rPr>
                <w:sz w:val="22"/>
                <w:szCs w:val="22"/>
              </w:rPr>
              <w:t xml:space="preserve"> </w:t>
            </w:r>
          </w:p>
          <w:p w:rsidR="001724F4" w:rsidRDefault="001724F4" w:rsidP="004C2EB6">
            <w:pPr>
              <w:pStyle w:val="Normal1"/>
              <w:jc w:val="both"/>
            </w:pPr>
          </w:p>
        </w:tc>
      </w:tr>
    </w:tbl>
    <w:p w:rsidR="000F0E13" w:rsidRDefault="000F0E13"/>
    <w:p w:rsidR="000F0E13" w:rsidRDefault="000F0E13"/>
    <w:tbl>
      <w:tblPr>
        <w:tblW w:w="10582" w:type="dxa"/>
        <w:tblInd w:w="-22" w:type="dxa"/>
        <w:tblBorders>
          <w:top w:val="double" w:sz="2" w:space="0" w:color="000000"/>
          <w:left w:val="double" w:sz="2" w:space="0" w:color="000000"/>
          <w:bottom w:val="single" w:sz="4" w:space="0" w:color="000000"/>
          <w:right w:val="double" w:sz="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2"/>
      </w:tblGrid>
      <w:tr w:rsidR="001724F4" w:rsidTr="004C2EB6">
        <w:tc>
          <w:tcPr>
            <w:tcW w:w="10582" w:type="dxa"/>
            <w:vAlign w:val="center"/>
          </w:tcPr>
          <w:p w:rsidR="001724F4" w:rsidRDefault="001724F4" w:rsidP="004C2EB6">
            <w:pPr>
              <w:pStyle w:val="Normal1"/>
              <w:rPr>
                <w:rFonts w:eastAsia="Times New Roman"/>
                <w:b/>
                <w:caps/>
              </w:rPr>
            </w:pPr>
          </w:p>
          <w:p w:rsidR="001724F4" w:rsidRPr="00273664" w:rsidRDefault="001724F4" w:rsidP="004C2EB6">
            <w:pPr>
              <w:widowControl/>
              <w:autoSpaceDE/>
              <w:autoSpaceDN/>
              <w:ind w:left="142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it-IT" w:bidi="it-IT"/>
              </w:rPr>
            </w:pPr>
            <w:r w:rsidRPr="00F906CD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it-IT" w:bidi="it-IT"/>
              </w:rPr>
              <w:t xml:space="preserve">PUNTO N. </w:t>
            </w: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it-IT" w:bidi="it-IT"/>
              </w:rPr>
              <w:t>11</w:t>
            </w:r>
            <w:r w:rsidRPr="00F906CD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it-IT" w:bidi="it-IT"/>
              </w:rPr>
              <w:t xml:space="preserve"> all'O.D.G.:</w:t>
            </w:r>
            <w:r w:rsidRPr="002A71AE">
              <w:rPr>
                <w:b/>
                <w:szCs w:val="24"/>
                <w:shd w:val="clear" w:color="auto" w:fill="FFFFFF"/>
              </w:rPr>
              <w:t xml:space="preserve"> </w:t>
            </w:r>
            <w:r w:rsidRPr="00273664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it-IT" w:bidi="it-IT"/>
              </w:rPr>
              <w:t>Varie ed eventuali;</w:t>
            </w:r>
          </w:p>
          <w:p w:rsidR="001724F4" w:rsidRDefault="001724F4" w:rsidP="004C2EB6">
            <w:pPr>
              <w:widowControl/>
              <w:autoSpaceDE/>
              <w:autoSpaceDN/>
              <w:ind w:left="142"/>
            </w:pPr>
          </w:p>
        </w:tc>
      </w:tr>
      <w:tr w:rsidR="001724F4" w:rsidTr="004C2EB6">
        <w:tc>
          <w:tcPr>
            <w:tcW w:w="10582" w:type="dxa"/>
          </w:tcPr>
          <w:p w:rsidR="001724F4" w:rsidRDefault="001724F4" w:rsidP="004C2EB6">
            <w:pPr>
              <w:pStyle w:val="Normal1"/>
            </w:pPr>
            <w:r>
              <w:rPr>
                <w:rFonts w:eastAsia="Times New Roman"/>
              </w:rPr>
              <w:t>SINTESI DEGLI INTERVENTI</w:t>
            </w:r>
          </w:p>
        </w:tc>
      </w:tr>
      <w:tr w:rsidR="001724F4" w:rsidTr="004C2EB6">
        <w:trPr>
          <w:trHeight w:val="58"/>
        </w:trPr>
        <w:tc>
          <w:tcPr>
            <w:tcW w:w="10582" w:type="dxa"/>
          </w:tcPr>
          <w:p w:rsidR="001724F4" w:rsidRDefault="001724F4" w:rsidP="004C2EB6">
            <w:pPr>
              <w:pStyle w:val="Normal1"/>
              <w:jc w:val="both"/>
              <w:rPr>
                <w:sz w:val="22"/>
                <w:szCs w:val="22"/>
              </w:rPr>
            </w:pPr>
          </w:p>
          <w:p w:rsidR="001724F4" w:rsidRDefault="001724F4" w:rsidP="004C2EB6">
            <w:pPr>
              <w:pStyle w:val="Normal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 ci sono argomenti da trattare.</w:t>
            </w:r>
          </w:p>
          <w:p w:rsidR="001724F4" w:rsidRDefault="001724F4" w:rsidP="004C2EB6">
            <w:pPr>
              <w:pStyle w:val="Normal1"/>
              <w:rPr>
                <w:sz w:val="22"/>
                <w:szCs w:val="22"/>
              </w:rPr>
            </w:pPr>
          </w:p>
          <w:p w:rsidR="001724F4" w:rsidRDefault="001724F4" w:rsidP="004C2EB6">
            <w:pPr>
              <w:pStyle w:val="Normal1"/>
              <w:rPr>
                <w:rFonts w:eastAsia="Times New Roman"/>
                <w:b/>
                <w:caps/>
              </w:rPr>
            </w:pPr>
            <w:r w:rsidRPr="00AC24C9">
              <w:rPr>
                <w:sz w:val="22"/>
                <w:szCs w:val="22"/>
              </w:rPr>
              <w:t xml:space="preserve"> </w:t>
            </w:r>
          </w:p>
          <w:p w:rsidR="001724F4" w:rsidRDefault="001724F4" w:rsidP="004C2EB6">
            <w:pPr>
              <w:pStyle w:val="Normal1"/>
              <w:jc w:val="both"/>
            </w:pPr>
          </w:p>
        </w:tc>
      </w:tr>
    </w:tbl>
    <w:p w:rsidR="000F0E13" w:rsidRDefault="000F0E13"/>
    <w:p w:rsidR="000F0E13" w:rsidRDefault="000F0E13"/>
    <w:p w:rsidR="007E5110" w:rsidRPr="007D40F2" w:rsidRDefault="007E5110" w:rsidP="007E5110">
      <w:pPr>
        <w:jc w:val="both"/>
        <w:rPr>
          <w:b/>
          <w:sz w:val="18"/>
        </w:rPr>
      </w:pPr>
    </w:p>
    <w:p w:rsidR="007E5110" w:rsidRDefault="007E5110" w:rsidP="007E5110">
      <w:pPr>
        <w:jc w:val="both"/>
      </w:pPr>
    </w:p>
    <w:p w:rsidR="007E5110" w:rsidRPr="00C96DFA" w:rsidRDefault="007E5110" w:rsidP="007E5110">
      <w:pPr>
        <w:jc w:val="both"/>
      </w:pPr>
    </w:p>
    <w:p w:rsidR="007E5110" w:rsidRPr="00C96DFA" w:rsidRDefault="007E5110" w:rsidP="007E5110">
      <w:pPr>
        <w:jc w:val="both"/>
      </w:pPr>
      <w:r w:rsidRPr="00C96DFA">
        <w:t xml:space="preserve">Il presente verbale viene redatto, letto ed approvato </w:t>
      </w:r>
      <w:r>
        <w:t xml:space="preserve">all’unanimità </w:t>
      </w:r>
      <w:r w:rsidRPr="00C96DFA">
        <w:t xml:space="preserve">alle ore </w:t>
      </w:r>
      <w:r w:rsidR="00022777">
        <w:rPr>
          <w:b/>
        </w:rPr>
        <w:t>16:00</w:t>
      </w:r>
      <w:r>
        <w:rPr>
          <w:b/>
        </w:rPr>
        <w:t>,</w:t>
      </w:r>
      <w:r w:rsidRPr="00C96DFA">
        <w:rPr>
          <w:b/>
        </w:rPr>
        <w:t xml:space="preserve"> </w:t>
      </w:r>
      <w:r>
        <w:t>terminata la trattazione degli argomenti posti</w:t>
      </w:r>
      <w:r w:rsidRPr="00C96DFA">
        <w:t xml:space="preserve"> all’ordine del giorno, il Presidente dichiara sciolta la seduta.</w:t>
      </w:r>
    </w:p>
    <w:p w:rsidR="007E5110" w:rsidRDefault="007E5110" w:rsidP="007E5110">
      <w:pPr>
        <w:ind w:right="849"/>
      </w:pPr>
    </w:p>
    <w:p w:rsidR="007E5110" w:rsidRDefault="007E5110" w:rsidP="007E5110">
      <w:pPr>
        <w:ind w:right="849"/>
      </w:pPr>
    </w:p>
    <w:p w:rsidR="007E5110" w:rsidRDefault="00022777" w:rsidP="007E5110">
      <w:pPr>
        <w:ind w:right="849"/>
      </w:pPr>
      <w:r>
        <w:t>DATA 5 ottobre 2022</w:t>
      </w:r>
    </w:p>
    <w:p w:rsidR="007E5110" w:rsidRDefault="007E5110" w:rsidP="007E5110">
      <w:pPr>
        <w:ind w:right="849"/>
      </w:pPr>
    </w:p>
    <w:p w:rsidR="007E5110" w:rsidRDefault="007E5110" w:rsidP="007E5110">
      <w:pPr>
        <w:ind w:right="849"/>
      </w:pPr>
    </w:p>
    <w:p w:rsidR="007E5110" w:rsidRDefault="00022777" w:rsidP="007E5110">
      <w:pPr>
        <w:ind w:right="849"/>
      </w:pPr>
      <w:r>
        <w:t xml:space="preserve">                            LA COORDINATRICE</w:t>
      </w:r>
    </w:p>
    <w:p w:rsidR="00022777" w:rsidRDefault="00022777" w:rsidP="007E5110">
      <w:pPr>
        <w:ind w:right="849"/>
        <w:rPr>
          <w:i/>
        </w:rPr>
      </w:pPr>
      <w:r>
        <w:t xml:space="preserve">             </w:t>
      </w:r>
      <w:bookmarkStart w:id="0" w:name="_GoBack"/>
      <w:bookmarkEnd w:id="0"/>
      <w:r>
        <w:t xml:space="preserve">            </w:t>
      </w:r>
    </w:p>
    <w:p w:rsidR="00022777" w:rsidRPr="00022777" w:rsidRDefault="00022777" w:rsidP="007E5110">
      <w:pPr>
        <w:ind w:right="849"/>
        <w:rPr>
          <w:i/>
        </w:rPr>
      </w:pPr>
      <w:r>
        <w:rPr>
          <w:i/>
        </w:rPr>
        <w:t xml:space="preserve">                          prof. ssa Chiara Oberti</w:t>
      </w:r>
    </w:p>
    <w:p w:rsidR="007E5110" w:rsidRDefault="001F6170" w:rsidP="007E5110">
      <w:pPr>
        <w:ind w:right="849"/>
        <w:rPr>
          <w:rFonts w:ascii="Calibri" w:hAnsi="Calibr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3688080</wp:posOffset>
                </wp:positionH>
                <wp:positionV relativeFrom="paragraph">
                  <wp:posOffset>116840</wp:posOffset>
                </wp:positionV>
                <wp:extent cx="2674620" cy="1086485"/>
                <wp:effectExtent l="0" t="0" r="11430" b="1841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634" w:rsidRDefault="00147634" w:rsidP="007E5110">
                            <w:pPr>
                              <w:jc w:val="center"/>
                            </w:pPr>
                            <w:r>
                              <w:t>IL  DIRIGENTE SCOLASTICO</w:t>
                            </w:r>
                          </w:p>
                          <w:p w:rsidR="00147634" w:rsidRDefault="00147634" w:rsidP="007E5110">
                            <w:pPr>
                              <w:jc w:val="center"/>
                            </w:pPr>
                          </w:p>
                          <w:p w:rsidR="00147634" w:rsidRPr="003603FD" w:rsidRDefault="00147634" w:rsidP="007E5110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47634" w:rsidRPr="003603FD" w:rsidRDefault="00B053A4" w:rsidP="007E5110">
                            <w:pPr>
                              <w:rPr>
                                <w:i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Cs w:val="24"/>
                              </w:rPr>
                              <w:t xml:space="preserve">     </w:t>
                            </w:r>
                            <w:r w:rsidR="00C47498">
                              <w:rPr>
                                <w:i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i/>
                                <w:szCs w:val="24"/>
                              </w:rPr>
                              <w:t xml:space="preserve"> prof.ssa Paola Palmegiani</w:t>
                            </w:r>
                            <w:r w:rsidR="00147634">
                              <w:rPr>
                                <w:i/>
                                <w:szCs w:val="24"/>
                              </w:rPr>
                              <w:t>.</w:t>
                            </w:r>
                          </w:p>
                          <w:p w:rsidR="00147634" w:rsidRPr="003603FD" w:rsidRDefault="00147634" w:rsidP="007E5110">
                            <w:pPr>
                              <w:rPr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:rsidR="00147634" w:rsidRPr="003603FD" w:rsidRDefault="00147634" w:rsidP="007E5110">
                            <w:pPr>
                              <w:jc w:val="center"/>
                              <w:rPr>
                                <w:i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90.4pt;margin-top:9.2pt;width:210.6pt;height:8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" strokecolor="white">
                <v:textbox>
                  <w:txbxContent>
                    <w:p w:rsidR="00147634" w:rsidRDefault="00147634" w:rsidP="007E5110">
                      <w:pPr>
                        <w:jc w:val="center"/>
                      </w:pPr>
                      <w:proofErr w:type="gramStart"/>
                      <w:r>
                        <w:t>IL  DIRIGENTE</w:t>
                      </w:r>
                      <w:proofErr w:type="gramEnd"/>
                      <w:r>
                        <w:t xml:space="preserve"> SCOLASTICO</w:t>
                      </w:r>
                    </w:p>
                    <w:p w:rsidR="00147634" w:rsidRDefault="00147634" w:rsidP="007E5110">
                      <w:pPr>
                        <w:jc w:val="center"/>
                      </w:pPr>
                    </w:p>
                    <w:p w:rsidR="00147634" w:rsidRPr="003603FD" w:rsidRDefault="00147634" w:rsidP="007E5110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147634" w:rsidRPr="003603FD" w:rsidRDefault="00B053A4" w:rsidP="007E5110">
                      <w:pPr>
                        <w:rPr>
                          <w:i/>
                          <w:szCs w:val="24"/>
                        </w:rPr>
                      </w:pPr>
                      <w:r>
                        <w:rPr>
                          <w:i/>
                          <w:szCs w:val="24"/>
                        </w:rPr>
                        <w:t xml:space="preserve">     </w:t>
                      </w:r>
                      <w:r w:rsidR="00C47498">
                        <w:rPr>
                          <w:i/>
                          <w:szCs w:val="24"/>
                        </w:rPr>
                        <w:t xml:space="preserve">     </w:t>
                      </w:r>
                      <w:r>
                        <w:rPr>
                          <w:i/>
                          <w:szCs w:val="24"/>
                        </w:rPr>
                        <w:t xml:space="preserve"> prof.ssa Paola </w:t>
                      </w:r>
                      <w:proofErr w:type="spellStart"/>
                      <w:r>
                        <w:rPr>
                          <w:i/>
                          <w:szCs w:val="24"/>
                        </w:rPr>
                        <w:t>Palmegiani</w:t>
                      </w:r>
                      <w:proofErr w:type="spellEnd"/>
                      <w:r w:rsidR="00147634">
                        <w:rPr>
                          <w:i/>
                          <w:szCs w:val="24"/>
                        </w:rPr>
                        <w:t>.</w:t>
                      </w:r>
                    </w:p>
                    <w:p w:rsidR="00147634" w:rsidRPr="003603FD" w:rsidRDefault="00147634" w:rsidP="007E5110">
                      <w:pPr>
                        <w:rPr>
                          <w:i/>
                          <w:sz w:val="10"/>
                          <w:szCs w:val="10"/>
                        </w:rPr>
                      </w:pPr>
                    </w:p>
                    <w:p w:rsidR="00147634" w:rsidRPr="003603FD" w:rsidRDefault="00147634" w:rsidP="007E5110">
                      <w:pPr>
                        <w:jc w:val="center"/>
                        <w:rPr>
                          <w:i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116840</wp:posOffset>
                </wp:positionV>
                <wp:extent cx="2954655" cy="949325"/>
                <wp:effectExtent l="0" t="0" r="17145" b="222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655" cy="94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634" w:rsidRDefault="00147634" w:rsidP="007E5110">
                            <w:pPr>
                              <w:jc w:val="center"/>
                            </w:pPr>
                            <w:r>
                              <w:t>IL  SEGRETARIO</w:t>
                            </w:r>
                          </w:p>
                          <w:p w:rsidR="00147634" w:rsidRDefault="00147634" w:rsidP="007E5110">
                            <w:pPr>
                              <w:jc w:val="center"/>
                            </w:pPr>
                          </w:p>
                          <w:p w:rsidR="00147634" w:rsidRPr="003603FD" w:rsidRDefault="00147634" w:rsidP="007E5110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47634" w:rsidRPr="003603FD" w:rsidRDefault="00A7284D" w:rsidP="007E5110">
                            <w:pPr>
                              <w:rPr>
                                <w:i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Cs w:val="24"/>
                              </w:rPr>
                              <w:t xml:space="preserve">         </w:t>
                            </w:r>
                            <w:r w:rsidR="00C47498">
                              <w:rPr>
                                <w:i/>
                                <w:szCs w:val="24"/>
                              </w:rPr>
                              <w:t xml:space="preserve">        </w:t>
                            </w:r>
                            <w:r w:rsidR="00022777">
                              <w:rPr>
                                <w:i/>
                                <w:szCs w:val="24"/>
                              </w:rPr>
                              <w:t>prof. Michele Crispino</w:t>
                            </w:r>
                          </w:p>
                          <w:p w:rsidR="00147634" w:rsidRPr="003603FD" w:rsidRDefault="00147634" w:rsidP="007E5110">
                            <w:pPr>
                              <w:rPr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:rsidR="00147634" w:rsidRPr="003603FD" w:rsidRDefault="00147634" w:rsidP="007E5110">
                            <w:pPr>
                              <w:jc w:val="center"/>
                              <w:rPr>
                                <w:i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11.55pt;margin-top:9.2pt;width:232.65pt;height:7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" strokecolor="white">
                <v:textbox>
                  <w:txbxContent>
                    <w:p w:rsidR="00147634" w:rsidRDefault="00147634" w:rsidP="007E5110">
                      <w:pPr>
                        <w:jc w:val="center"/>
                      </w:pPr>
                      <w:r>
                        <w:t>IL  SEGRETARIO</w:t>
                      </w:r>
                    </w:p>
                    <w:p w:rsidR="00147634" w:rsidRDefault="00147634" w:rsidP="007E5110">
                      <w:pPr>
                        <w:jc w:val="center"/>
                      </w:pPr>
                    </w:p>
                    <w:p w:rsidR="00147634" w:rsidRPr="003603FD" w:rsidRDefault="00147634" w:rsidP="007E5110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147634" w:rsidRPr="003603FD" w:rsidRDefault="00A7284D" w:rsidP="007E5110">
                      <w:pPr>
                        <w:rPr>
                          <w:i/>
                          <w:szCs w:val="24"/>
                        </w:rPr>
                      </w:pPr>
                      <w:r>
                        <w:rPr>
                          <w:i/>
                          <w:szCs w:val="24"/>
                        </w:rPr>
                        <w:t xml:space="preserve">         </w:t>
                      </w:r>
                      <w:r w:rsidR="00C47498">
                        <w:rPr>
                          <w:i/>
                          <w:szCs w:val="24"/>
                        </w:rPr>
                        <w:t xml:space="preserve">        </w:t>
                      </w:r>
                      <w:r w:rsidR="00022777">
                        <w:rPr>
                          <w:i/>
                          <w:szCs w:val="24"/>
                        </w:rPr>
                        <w:t>prof. Michele Crispino</w:t>
                      </w:r>
                    </w:p>
                    <w:p w:rsidR="00147634" w:rsidRPr="003603FD" w:rsidRDefault="00147634" w:rsidP="007E5110">
                      <w:pPr>
                        <w:rPr>
                          <w:i/>
                          <w:sz w:val="10"/>
                          <w:szCs w:val="10"/>
                        </w:rPr>
                      </w:pPr>
                    </w:p>
                    <w:p w:rsidR="00147634" w:rsidRPr="003603FD" w:rsidRDefault="00147634" w:rsidP="007E5110">
                      <w:pPr>
                        <w:jc w:val="center"/>
                        <w:rPr>
                          <w:i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5110" w:rsidRDefault="007E5110" w:rsidP="007E5110">
      <w:pPr>
        <w:pStyle w:val="Corpodeltesto2"/>
      </w:pPr>
    </w:p>
    <w:p w:rsidR="007E5110" w:rsidRDefault="007E5110" w:rsidP="007E5110">
      <w:pPr>
        <w:pStyle w:val="Corpodeltesto2"/>
      </w:pPr>
    </w:p>
    <w:p w:rsidR="007E5110" w:rsidRDefault="007E5110" w:rsidP="007E5110">
      <w:pPr>
        <w:pStyle w:val="Corpodeltesto2"/>
      </w:pPr>
    </w:p>
    <w:p w:rsidR="007E5110" w:rsidRDefault="007E5110" w:rsidP="007E5110">
      <w:pPr>
        <w:pStyle w:val="Corpodeltesto2"/>
      </w:pPr>
    </w:p>
    <w:p w:rsidR="00647883" w:rsidRPr="003E1E65" w:rsidRDefault="00647883" w:rsidP="007E5110">
      <w:pPr>
        <w:rPr>
          <w:rFonts w:asciiTheme="minorHAnsi" w:eastAsia="Calibri" w:hAnsiTheme="minorHAnsi" w:cstheme="minorHAnsi"/>
          <w:iCs/>
          <w:sz w:val="20"/>
        </w:rPr>
      </w:pPr>
    </w:p>
    <w:sectPr w:rsidR="00647883" w:rsidRPr="003E1E65" w:rsidSect="009259FE">
      <w:headerReference w:type="default" r:id="rId10"/>
      <w:type w:val="continuous"/>
      <w:pgSz w:w="11910" w:h="16840"/>
      <w:pgMar w:top="709" w:right="907" w:bottom="567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E42" w:rsidRDefault="006D2E42" w:rsidP="003E1E65">
      <w:r>
        <w:separator/>
      </w:r>
    </w:p>
  </w:endnote>
  <w:endnote w:type="continuationSeparator" w:id="0">
    <w:p w:rsidR="006D2E42" w:rsidRDefault="006D2E42" w:rsidP="003E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634" w:rsidRPr="003E1E65" w:rsidRDefault="00147634" w:rsidP="003E1E65">
    <w:pPr>
      <w:pStyle w:val="Pidipagina"/>
      <w:pBdr>
        <w:top w:val="single" w:sz="4" w:space="1" w:color="auto"/>
      </w:pBdr>
      <w:rPr>
        <w:i/>
        <w:sz w:val="16"/>
      </w:rPr>
    </w:pPr>
    <w:r>
      <w:rPr>
        <w:i/>
        <w:sz w:val="16"/>
      </w:rPr>
      <w:t>MD21_002</w:t>
    </w:r>
    <w:r w:rsidRPr="003E1E65">
      <w:rPr>
        <w:i/>
        <w:sz w:val="16"/>
      </w:rPr>
      <w:t xml:space="preserve">  del 01/09/</w:t>
    </w:r>
    <w:r>
      <w:rPr>
        <w:i/>
        <w:sz w:val="16"/>
      </w:rPr>
      <w:t>2021</w:t>
    </w:r>
    <w:r w:rsidRPr="003E1E65">
      <w:rPr>
        <w:i/>
        <w:sz w:val="16"/>
      </w:rPr>
      <w:tab/>
    </w:r>
    <w:r w:rsidRPr="003E1E65">
      <w:rPr>
        <w:i/>
        <w:sz w:val="16"/>
      </w:rPr>
      <w:tab/>
      <w:t xml:space="preserve">Pagina </w:t>
    </w:r>
    <w:r w:rsidRPr="003E1E65">
      <w:rPr>
        <w:i/>
        <w:sz w:val="16"/>
      </w:rPr>
      <w:fldChar w:fldCharType="begin"/>
    </w:r>
    <w:r w:rsidRPr="003E1E65">
      <w:rPr>
        <w:i/>
        <w:sz w:val="16"/>
      </w:rPr>
      <w:instrText xml:space="preserve"> PAGE   \* MERGEFORMAT </w:instrText>
    </w:r>
    <w:r w:rsidRPr="003E1E65">
      <w:rPr>
        <w:i/>
        <w:sz w:val="16"/>
      </w:rPr>
      <w:fldChar w:fldCharType="separate"/>
    </w:r>
    <w:r w:rsidR="00022777">
      <w:rPr>
        <w:i/>
        <w:noProof/>
        <w:sz w:val="16"/>
      </w:rPr>
      <w:t>5</w:t>
    </w:r>
    <w:r w:rsidRPr="003E1E65">
      <w:rPr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E42" w:rsidRDefault="006D2E42" w:rsidP="003E1E65">
      <w:r>
        <w:separator/>
      </w:r>
    </w:p>
  </w:footnote>
  <w:footnote w:type="continuationSeparator" w:id="0">
    <w:p w:rsidR="006D2E42" w:rsidRDefault="006D2E42" w:rsidP="003E1E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634" w:rsidRDefault="00147634" w:rsidP="003E1E65">
    <w:pPr>
      <w:pStyle w:val="Intestazione"/>
      <w:jc w:val="center"/>
    </w:pPr>
  </w:p>
  <w:p w:rsidR="00147634" w:rsidRDefault="00147634" w:rsidP="003E1E65">
    <w:pPr>
      <w:pStyle w:val="Intestazione"/>
      <w:jc w:val="center"/>
    </w:pPr>
    <w:r w:rsidRPr="003E1E65">
      <w:rPr>
        <w:noProof/>
        <w:lang w:eastAsia="it-IT"/>
      </w:rPr>
      <w:drawing>
        <wp:inline distT="0" distB="0" distL="0" distR="0">
          <wp:extent cx="5757128" cy="767333"/>
          <wp:effectExtent l="0" t="0" r="0" b="0"/>
          <wp:docPr id="3" name="image1.png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47634" w:rsidRDefault="00147634" w:rsidP="003E1E65">
    <w:pPr>
      <w:spacing w:before="54"/>
      <w:ind w:left="1509" w:right="1509"/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MINISTERO DELL’ISTRUZIONE, DELL’UNIVERSITA’ E DELLA RICERCA</w:t>
    </w:r>
  </w:p>
  <w:p w:rsidR="00147634" w:rsidRDefault="00147634" w:rsidP="003E1E65">
    <w:pPr>
      <w:spacing w:before="12"/>
      <w:ind w:left="1505" w:right="1509"/>
      <w:jc w:val="center"/>
      <w:rPr>
        <w:rFonts w:ascii="Arial"/>
        <w:sz w:val="18"/>
      </w:rPr>
    </w:pPr>
    <w:r>
      <w:rPr>
        <w:rFonts w:ascii="Arial"/>
        <w:sz w:val="18"/>
      </w:rPr>
      <w:t>Ufficio Scolastico Regionale per il Lazio</w:t>
    </w:r>
  </w:p>
  <w:p w:rsidR="00147634" w:rsidRDefault="00147634" w:rsidP="003E1E65">
    <w:pPr>
      <w:pStyle w:val="Titolo"/>
    </w:pPr>
    <w:r>
      <w:t>Istituto Istruzione Superiore “VIA DEI PAPARESCHI”</w:t>
    </w:r>
  </w:p>
  <w:p w:rsidR="00147634" w:rsidRPr="003E1E65" w:rsidRDefault="00147634" w:rsidP="003E1E65">
    <w:pPr>
      <w:spacing w:before="18"/>
      <w:ind w:left="574"/>
      <w:jc w:val="center"/>
      <w:rPr>
        <w:rFonts w:ascii="Trebuchet MS" w:hAnsi="Trebuchet MS"/>
        <w:b/>
        <w:sz w:val="20"/>
      </w:rPr>
    </w:pP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Scientifico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Applicate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5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 xml:space="preserve">Liceo 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sz w:val="20"/>
      </w:rPr>
      <w:t>Linguistico</w:t>
    </w:r>
    <w:r>
      <w:rPr>
        <w:rFonts w:ascii="Trebuchet MS" w:hAnsi="Trebuchet MS"/>
        <w:b/>
        <w:spacing w:val="-41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 w:hAnsi="Trebuchet MS"/>
        <w:b/>
        <w:spacing w:val="-44"/>
        <w:w w:val="105"/>
        <w:sz w:val="20"/>
      </w:rPr>
      <w:t xml:space="preserve"> </w:t>
    </w:r>
    <w:r>
      <w:rPr>
        <w:rFonts w:ascii="Trebuchet MS" w:hAnsi="Trebuchet MS"/>
        <w:b/>
        <w:sz w:val="20"/>
      </w:rPr>
      <w:t>Liceo</w:t>
    </w:r>
    <w:r>
      <w:rPr>
        <w:rFonts w:ascii="Trebuchet MS" w:hAnsi="Trebuchet MS"/>
        <w:b/>
        <w:spacing w:val="-43"/>
        <w:sz w:val="20"/>
      </w:rPr>
      <w:t xml:space="preserve"> </w:t>
    </w:r>
    <w:r>
      <w:rPr>
        <w:rFonts w:ascii="Trebuchet MS" w:hAnsi="Trebuchet MS"/>
        <w:b/>
        <w:sz w:val="20"/>
      </w:rPr>
      <w:t>Scienze</w:t>
    </w:r>
    <w:r>
      <w:rPr>
        <w:rFonts w:ascii="Trebuchet MS" w:hAnsi="Trebuchet MS"/>
        <w:b/>
        <w:spacing w:val="-41"/>
        <w:sz w:val="20"/>
      </w:rPr>
      <w:t xml:space="preserve">  </w:t>
    </w:r>
    <w:r>
      <w:rPr>
        <w:rFonts w:ascii="Trebuchet MS" w:hAnsi="Trebuchet MS"/>
        <w:b/>
        <w:sz w:val="20"/>
      </w:rPr>
      <w:t>Umane</w:t>
    </w:r>
    <w:r>
      <w:rPr>
        <w:rFonts w:ascii="Trebuchet MS" w:hAnsi="Trebuchet MS"/>
        <w:b/>
        <w:spacing w:val="-42"/>
        <w:sz w:val="20"/>
      </w:rPr>
      <w:t xml:space="preserve">  </w:t>
    </w:r>
    <w:r>
      <w:rPr>
        <w:rFonts w:ascii="Trebuchet MS" w:hAnsi="Trebuchet MS"/>
        <w:b/>
        <w:sz w:val="20"/>
      </w:rPr>
      <w:t>opz.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Economico</w:t>
    </w:r>
    <w:r>
      <w:rPr>
        <w:rFonts w:ascii="Trebuchet MS" w:hAnsi="Trebuchet MS"/>
        <w:b/>
        <w:spacing w:val="-42"/>
        <w:sz w:val="20"/>
      </w:rPr>
      <w:t xml:space="preserve"> </w:t>
    </w:r>
    <w:r>
      <w:rPr>
        <w:rFonts w:ascii="Trebuchet MS" w:hAnsi="Trebuchet MS"/>
        <w:b/>
        <w:sz w:val="20"/>
      </w:rPr>
      <w:t>Sociale</w:t>
    </w:r>
    <w:r>
      <w:rPr>
        <w:rFonts w:ascii="Trebuchet MS" w:hAnsi="Trebuchet MS"/>
        <w:b/>
        <w:spacing w:val="-40"/>
        <w:sz w:val="20"/>
      </w:rPr>
      <w:t xml:space="preserve"> </w:t>
    </w:r>
    <w:r>
      <w:rPr>
        <w:rFonts w:ascii="Trebuchet MS" w:hAnsi="Trebuchet MS"/>
        <w:b/>
        <w:w w:val="105"/>
        <w:sz w:val="20"/>
      </w:rPr>
      <w:t>–</w:t>
    </w:r>
    <w:r>
      <w:rPr>
        <w:rFonts w:ascii="Trebuchet MS"/>
        <w:b/>
        <w:sz w:val="20"/>
      </w:rPr>
      <w:t>I.T. Amministrazione Finanza e Marketing</w:t>
    </w:r>
  </w:p>
  <w:p w:rsidR="00147634" w:rsidRPr="006808E3" w:rsidRDefault="00147634" w:rsidP="003E1E65">
    <w:pPr>
      <w:spacing w:before="12" w:line="254" w:lineRule="auto"/>
      <w:ind w:left="828" w:right="560" w:firstLine="36"/>
      <w:jc w:val="center"/>
      <w:rPr>
        <w:rFonts w:asciiTheme="minorHAnsi" w:hAnsiTheme="minorHAnsi" w:cstheme="minorHAnsi"/>
        <w:sz w:val="20"/>
        <w:szCs w:val="20"/>
      </w:rPr>
    </w:pP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C</w:t>
    </w:r>
    <w:r w:rsidRPr="006808E3">
      <w:rPr>
        <w:rFonts w:asciiTheme="minorHAnsi" w:hAnsiTheme="minorHAnsi" w:cstheme="minorHAnsi"/>
        <w:w w:val="83"/>
        <w:sz w:val="20"/>
        <w:szCs w:val="20"/>
      </w:rPr>
      <w:t>e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116"/>
        <w:sz w:val="20"/>
        <w:szCs w:val="20"/>
      </w:rPr>
      <w:t>t</w:t>
    </w:r>
    <w:r w:rsidRPr="006808E3">
      <w:rPr>
        <w:rFonts w:asciiTheme="minorHAnsi" w:hAnsiTheme="minorHAnsi" w:cstheme="minorHAnsi"/>
        <w:spacing w:val="-2"/>
        <w:w w:val="116"/>
        <w:sz w:val="20"/>
        <w:szCs w:val="20"/>
      </w:rPr>
      <w:t>r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94"/>
        <w:sz w:val="20"/>
        <w:szCs w:val="20"/>
      </w:rPr>
      <w:t>ap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2"/>
        <w:w w:val="95"/>
        <w:sz w:val="20"/>
        <w:szCs w:val="20"/>
      </w:rPr>
      <w:t>r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2"/>
        <w:w w:val="83"/>
        <w:sz w:val="20"/>
        <w:szCs w:val="20"/>
      </w:rPr>
      <w:t>s</w:t>
    </w:r>
    <w:r w:rsidRPr="006808E3">
      <w:rPr>
        <w:rFonts w:asciiTheme="minorHAnsi" w:hAnsiTheme="minorHAnsi" w:cstheme="minorHAnsi"/>
        <w:w w:val="94"/>
        <w:sz w:val="20"/>
        <w:szCs w:val="20"/>
      </w:rPr>
      <w:t>ch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5"/>
        <w:sz w:val="20"/>
        <w:szCs w:val="20"/>
      </w:rPr>
      <w:t>0/</w:t>
    </w:r>
    <w:r w:rsidRPr="006808E3">
      <w:rPr>
        <w:rFonts w:asciiTheme="minorHAnsi" w:hAnsiTheme="minorHAnsi" w:cstheme="minorHAnsi"/>
        <w:w w:val="95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6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9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94"/>
        <w:sz w:val="20"/>
        <w:szCs w:val="20"/>
      </w:rPr>
      <w:t>9.0</w:t>
    </w:r>
    <w:r w:rsidRPr="006808E3">
      <w:rPr>
        <w:rFonts w:asciiTheme="minorHAnsi" w:hAnsiTheme="minorHAnsi" w:cstheme="minorHAnsi"/>
        <w:smallCaps/>
        <w:w w:val="94"/>
        <w:sz w:val="20"/>
        <w:szCs w:val="20"/>
      </w:rPr>
      <w:t>5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88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8"/>
        <w:sz w:val="20"/>
        <w:szCs w:val="20"/>
      </w:rPr>
      <w:t>3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0.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9.1</w:t>
    </w:r>
    <w:r w:rsidRPr="006808E3">
      <w:rPr>
        <w:rFonts w:asciiTheme="minorHAnsi" w:hAnsiTheme="minorHAnsi" w:cstheme="minorHAnsi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pacing w:val="-13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/5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8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86"/>
        <w:sz w:val="20"/>
        <w:szCs w:val="20"/>
      </w:rPr>
      <w:t>7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 xml:space="preserve">9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w w:val="93"/>
        <w:sz w:val="20"/>
        <w:szCs w:val="20"/>
      </w:rPr>
      <w:t>uccur</w:t>
    </w:r>
    <w:r w:rsidRPr="006808E3">
      <w:rPr>
        <w:rFonts w:asciiTheme="minorHAnsi" w:hAnsiTheme="minorHAnsi" w:cstheme="minorHAnsi"/>
        <w:spacing w:val="-1"/>
        <w:w w:val="93"/>
        <w:sz w:val="20"/>
        <w:szCs w:val="20"/>
      </w:rPr>
      <w:t>s</w:t>
    </w:r>
    <w:r w:rsidRPr="006808E3">
      <w:rPr>
        <w:rFonts w:asciiTheme="minorHAnsi" w:hAnsiTheme="minorHAnsi" w:cstheme="minorHAnsi"/>
        <w:w w:val="92"/>
        <w:sz w:val="20"/>
        <w:szCs w:val="20"/>
      </w:rPr>
      <w:t>al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d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spacing w:val="-1"/>
        <w:w w:val="103"/>
        <w:sz w:val="20"/>
        <w:szCs w:val="20"/>
      </w:rPr>
      <w:t>l</w:t>
    </w:r>
    <w:r w:rsidRPr="006808E3">
      <w:rPr>
        <w:rFonts w:asciiTheme="minorHAnsi" w:hAnsiTheme="minorHAnsi" w:cstheme="minorHAnsi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3"/>
        <w:sz w:val="20"/>
        <w:szCs w:val="20"/>
      </w:rPr>
      <w:t>V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1"/>
        <w:w w:val="97"/>
        <w:sz w:val="20"/>
        <w:szCs w:val="20"/>
      </w:rPr>
      <w:t>g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1"/>
        <w:w w:val="92"/>
        <w:sz w:val="20"/>
        <w:szCs w:val="20"/>
      </w:rPr>
      <w:t>e</w:t>
    </w:r>
    <w:r w:rsidRPr="006808E3">
      <w:rPr>
        <w:rFonts w:asciiTheme="minorHAnsi" w:hAnsiTheme="minorHAnsi" w:cstheme="minorHAnsi"/>
        <w:w w:val="90"/>
        <w:sz w:val="20"/>
        <w:szCs w:val="20"/>
      </w:rPr>
      <w:t>,</w:t>
    </w:r>
    <w:r w:rsidRPr="006808E3">
      <w:rPr>
        <w:rFonts w:asciiTheme="minorHAnsi" w:hAnsiTheme="minorHAnsi" w:cstheme="minorHAnsi"/>
        <w:spacing w:val="-14"/>
        <w:sz w:val="20"/>
        <w:szCs w:val="20"/>
      </w:rPr>
      <w:t xml:space="preserve"> 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smallCaps/>
        <w:spacing w:val="-1"/>
        <w:w w:val="93"/>
        <w:sz w:val="20"/>
        <w:szCs w:val="20"/>
      </w:rPr>
      <w:t>0</w:t>
    </w:r>
    <w:r w:rsidRPr="006808E3">
      <w:rPr>
        <w:rFonts w:asciiTheme="minorHAnsi" w:hAnsiTheme="minorHAnsi" w:cstheme="minorHAnsi"/>
        <w:smallCaps/>
        <w:w w:val="93"/>
        <w:sz w:val="20"/>
        <w:szCs w:val="20"/>
      </w:rPr>
      <w:t>5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4</w:t>
    </w:r>
    <w:r w:rsidRPr="006808E3">
      <w:rPr>
        <w:rFonts w:asciiTheme="minorHAnsi" w:hAnsiTheme="minorHAnsi" w:cstheme="minorHAnsi"/>
        <w:w w:val="97"/>
        <w:sz w:val="20"/>
        <w:szCs w:val="20"/>
      </w:rPr>
      <w:t>8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o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m</w:t>
    </w:r>
    <w:r w:rsidRPr="006808E3">
      <w:rPr>
        <w:rFonts w:asciiTheme="minorHAnsi" w:hAnsiTheme="minorHAnsi" w:cstheme="minorHAnsi"/>
        <w:w w:val="88"/>
        <w:sz w:val="20"/>
        <w:szCs w:val="20"/>
      </w:rPr>
      <w:t>a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7"/>
        <w:sz w:val="20"/>
        <w:szCs w:val="20"/>
      </w:rPr>
      <w:t>T</w:t>
    </w:r>
    <w:r w:rsidRPr="006808E3">
      <w:rPr>
        <w:rFonts w:asciiTheme="minorHAnsi" w:hAnsiTheme="minorHAnsi" w:cstheme="minorHAnsi"/>
        <w:w w:val="87"/>
        <w:sz w:val="20"/>
        <w:szCs w:val="20"/>
      </w:rPr>
      <w:t>e</w:t>
    </w:r>
    <w:r w:rsidRPr="006808E3">
      <w:rPr>
        <w:rFonts w:asciiTheme="minorHAnsi" w:hAnsiTheme="minorHAnsi" w:cstheme="minorHAnsi"/>
        <w:w w:val="96"/>
        <w:sz w:val="20"/>
        <w:szCs w:val="20"/>
      </w:rPr>
      <w:t>l.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w w:val="82"/>
        <w:sz w:val="20"/>
        <w:szCs w:val="20"/>
      </w:rPr>
      <w:t>.8</w:t>
    </w:r>
    <w:r w:rsidRPr="006808E3">
      <w:rPr>
        <w:rFonts w:asciiTheme="minorHAnsi" w:hAnsiTheme="minorHAnsi" w:cstheme="minorHAnsi"/>
        <w:spacing w:val="-1"/>
        <w:w w:val="82"/>
        <w:sz w:val="20"/>
        <w:szCs w:val="20"/>
      </w:rPr>
      <w:t>1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6"/>
        <w:sz w:val="20"/>
        <w:szCs w:val="20"/>
      </w:rPr>
      <w:t>8</w:t>
    </w:r>
    <w:r w:rsidRPr="006808E3">
      <w:rPr>
        <w:rFonts w:asciiTheme="minorHAnsi" w:hAnsiTheme="minorHAnsi" w:cstheme="minorHAnsi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9"/>
        <w:sz w:val="20"/>
        <w:szCs w:val="20"/>
      </w:rPr>
      <w:t>–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/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68"/>
        <w:sz w:val="20"/>
        <w:szCs w:val="20"/>
      </w:rPr>
      <w:t>.1</w:t>
    </w:r>
    <w:r w:rsidRPr="006808E3">
      <w:rPr>
        <w:rFonts w:asciiTheme="minorHAnsi" w:hAnsiTheme="minorHAnsi" w:cstheme="minorHAnsi"/>
        <w:spacing w:val="-1"/>
        <w:w w:val="68"/>
        <w:sz w:val="20"/>
        <w:szCs w:val="20"/>
      </w:rPr>
      <w:t>1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w w:val="96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6"/>
        <w:sz w:val="20"/>
        <w:szCs w:val="20"/>
      </w:rPr>
      <w:t>6</w:t>
    </w:r>
    <w:r w:rsidRPr="006808E3">
      <w:rPr>
        <w:rFonts w:asciiTheme="minorHAnsi" w:hAnsiTheme="minorHAnsi" w:cstheme="minorHAnsi"/>
        <w:smallCaps/>
        <w:w w:val="88"/>
        <w:sz w:val="20"/>
        <w:szCs w:val="20"/>
      </w:rPr>
      <w:t>5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4"/>
        <w:sz w:val="20"/>
        <w:szCs w:val="20"/>
      </w:rPr>
      <w:t>ax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0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/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6</w:t>
    </w:r>
    <w:r w:rsidRPr="006808E3">
      <w:rPr>
        <w:rFonts w:asciiTheme="minorHAnsi" w:hAnsiTheme="minorHAnsi" w:cstheme="minorHAnsi"/>
        <w:smallCaps/>
        <w:spacing w:val="-1"/>
        <w:w w:val="89"/>
        <w:sz w:val="20"/>
        <w:szCs w:val="20"/>
      </w:rPr>
      <w:t>5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</w:t>
    </w:r>
    <w:r w:rsidRPr="006808E3">
      <w:rPr>
        <w:rFonts w:asciiTheme="minorHAnsi" w:hAnsiTheme="minorHAnsi" w:cstheme="minorHAnsi"/>
        <w:spacing w:val="1"/>
        <w:w w:val="99"/>
        <w:sz w:val="20"/>
        <w:szCs w:val="20"/>
      </w:rPr>
      <w:t>6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2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smallCaps/>
        <w:w w:val="89"/>
        <w:sz w:val="20"/>
        <w:szCs w:val="20"/>
      </w:rPr>
      <w:t>.5</w:t>
    </w:r>
    <w:r w:rsidRPr="006808E3">
      <w:rPr>
        <w:rFonts w:asciiTheme="minorHAnsi" w:hAnsiTheme="minorHAnsi" w:cstheme="minorHAnsi"/>
        <w:smallCaps/>
        <w:w w:val="83"/>
        <w:sz w:val="20"/>
        <w:szCs w:val="20"/>
      </w:rPr>
      <w:t>2</w:t>
    </w:r>
  </w:p>
  <w:p w:rsidR="00147634" w:rsidRDefault="00147634" w:rsidP="007E5110">
    <w:pPr>
      <w:spacing w:line="256" w:lineRule="auto"/>
      <w:ind w:left="2326" w:right="2030" w:hanging="300"/>
      <w:jc w:val="center"/>
    </w:pPr>
    <w:r w:rsidRPr="006808E3">
      <w:rPr>
        <w:rFonts w:asciiTheme="minorHAnsi" w:hAnsiTheme="minorHAnsi" w:cstheme="minorHAnsi"/>
        <w:spacing w:val="-1"/>
        <w:w w:val="80"/>
        <w:sz w:val="20"/>
        <w:szCs w:val="20"/>
      </w:rPr>
      <w:t>C.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2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mallCaps/>
        <w:spacing w:val="-1"/>
        <w:w w:val="88"/>
        <w:sz w:val="20"/>
        <w:szCs w:val="20"/>
      </w:rPr>
      <w:t>02</w:t>
    </w:r>
    <w:r w:rsidRPr="006808E3">
      <w:rPr>
        <w:rFonts w:asciiTheme="minorHAnsi" w:hAnsiTheme="minorHAnsi" w:cstheme="minorHAnsi"/>
        <w:smallCaps/>
        <w:spacing w:val="1"/>
        <w:w w:val="88"/>
        <w:sz w:val="20"/>
        <w:szCs w:val="20"/>
      </w:rPr>
      <w:t>2</w:t>
    </w:r>
    <w:r w:rsidRPr="006808E3">
      <w:rPr>
        <w:rFonts w:asciiTheme="minorHAnsi" w:hAnsiTheme="minorHAnsi" w:cstheme="minorHAnsi"/>
        <w:spacing w:val="-2"/>
        <w:w w:val="84"/>
        <w:sz w:val="20"/>
        <w:szCs w:val="20"/>
      </w:rPr>
      <w:t>7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33</w:t>
    </w:r>
    <w:r w:rsidRPr="006808E3">
      <w:rPr>
        <w:rFonts w:asciiTheme="minorHAnsi" w:hAnsiTheme="minorHAnsi" w:cstheme="minorHAnsi"/>
        <w:smallCaps/>
        <w:spacing w:val="-1"/>
        <w:w w:val="95"/>
        <w:sz w:val="20"/>
        <w:szCs w:val="20"/>
      </w:rPr>
      <w:t>05</w:t>
    </w:r>
    <w:r w:rsidRPr="006808E3">
      <w:rPr>
        <w:rFonts w:asciiTheme="minorHAnsi" w:hAnsiTheme="minorHAnsi" w:cstheme="minorHAnsi"/>
        <w:smallCaps/>
        <w:spacing w:val="1"/>
        <w:w w:val="95"/>
        <w:sz w:val="20"/>
        <w:szCs w:val="20"/>
      </w:rPr>
      <w:t>8</w:t>
    </w:r>
    <w:r w:rsidRPr="006808E3">
      <w:rPr>
        <w:rFonts w:asciiTheme="minorHAnsi" w:hAnsiTheme="minorHAnsi" w:cstheme="minorHAnsi"/>
        <w:w w:val="98"/>
        <w:sz w:val="20"/>
        <w:szCs w:val="20"/>
      </w:rPr>
      <w:t>8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w w:val="98"/>
        <w:sz w:val="20"/>
        <w:szCs w:val="20"/>
      </w:rPr>
      <w:t>Me</w:t>
    </w:r>
    <w:r w:rsidRPr="006808E3">
      <w:rPr>
        <w:rFonts w:asciiTheme="minorHAnsi" w:hAnsiTheme="minorHAnsi" w:cstheme="minorHAnsi"/>
        <w:w w:val="89"/>
        <w:sz w:val="20"/>
        <w:szCs w:val="20"/>
      </w:rPr>
      <w:t>cca</w:t>
    </w:r>
    <w:r w:rsidRPr="006808E3">
      <w:rPr>
        <w:rFonts w:asciiTheme="minorHAnsi" w:hAnsiTheme="minorHAnsi" w:cstheme="minorHAnsi"/>
        <w:spacing w:val="-2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w w:val="98"/>
        <w:sz w:val="20"/>
        <w:szCs w:val="20"/>
      </w:rPr>
      <w:t>o</w:t>
    </w:r>
    <w:r w:rsidRPr="006808E3">
      <w:rPr>
        <w:rFonts w:asciiTheme="minorHAnsi" w:hAnsiTheme="minorHAnsi" w:cstheme="minorHAnsi"/>
        <w:spacing w:val="1"/>
        <w:w w:val="98"/>
        <w:sz w:val="20"/>
        <w:szCs w:val="20"/>
      </w:rPr>
      <w:t>g</w:t>
    </w:r>
    <w:r w:rsidRPr="006808E3">
      <w:rPr>
        <w:rFonts w:asciiTheme="minorHAnsi" w:hAnsiTheme="minorHAnsi" w:cstheme="minorHAnsi"/>
        <w:w w:val="106"/>
        <w:sz w:val="20"/>
        <w:szCs w:val="20"/>
      </w:rPr>
      <w:t>r</w:t>
    </w:r>
    <w:r w:rsidRPr="006808E3">
      <w:rPr>
        <w:rFonts w:asciiTheme="minorHAnsi" w:hAnsiTheme="minorHAnsi" w:cstheme="minorHAnsi"/>
        <w:w w:val="99"/>
        <w:sz w:val="20"/>
        <w:szCs w:val="20"/>
      </w:rPr>
      <w:t>a</w:t>
    </w:r>
    <w:r w:rsidRPr="006808E3">
      <w:rPr>
        <w:rFonts w:asciiTheme="minorHAnsi" w:hAnsiTheme="minorHAnsi" w:cstheme="minorHAnsi"/>
        <w:spacing w:val="-1"/>
        <w:w w:val="99"/>
        <w:sz w:val="20"/>
        <w:szCs w:val="20"/>
      </w:rPr>
      <w:t>f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w w:val="94"/>
        <w:sz w:val="20"/>
        <w:szCs w:val="20"/>
      </w:rPr>
      <w:t>co: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83"/>
        <w:sz w:val="20"/>
        <w:szCs w:val="20"/>
      </w:rPr>
      <w:t>R</w:t>
    </w:r>
    <w:r w:rsidRPr="006808E3">
      <w:rPr>
        <w:rFonts w:asciiTheme="minorHAnsi" w:hAnsiTheme="minorHAnsi" w:cstheme="minorHAnsi"/>
        <w:w w:val="101"/>
        <w:sz w:val="20"/>
        <w:szCs w:val="20"/>
      </w:rPr>
      <w:t>MI</w:t>
    </w:r>
    <w:r w:rsidRPr="006808E3">
      <w:rPr>
        <w:rFonts w:asciiTheme="minorHAnsi" w:hAnsiTheme="minorHAnsi" w:cstheme="minorHAnsi"/>
        <w:spacing w:val="-1"/>
        <w:w w:val="76"/>
        <w:sz w:val="20"/>
        <w:szCs w:val="20"/>
      </w:rPr>
      <w:t>S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09</w:t>
    </w:r>
    <w:r w:rsidRPr="006808E3">
      <w:rPr>
        <w:rFonts w:asciiTheme="minorHAnsi" w:hAnsiTheme="minorHAnsi" w:cstheme="minorHAnsi"/>
        <w:spacing w:val="-1"/>
        <w:w w:val="62"/>
        <w:sz w:val="20"/>
        <w:szCs w:val="20"/>
      </w:rPr>
      <w:t>1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00</w:t>
    </w:r>
    <w:r w:rsidRPr="006808E3">
      <w:rPr>
        <w:rFonts w:asciiTheme="minorHAnsi" w:hAnsiTheme="minorHAnsi" w:cstheme="minorHAnsi"/>
        <w:w w:val="87"/>
        <w:sz w:val="20"/>
        <w:szCs w:val="20"/>
      </w:rPr>
      <w:t>B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0"/>
        <w:sz w:val="20"/>
        <w:szCs w:val="20"/>
      </w:rPr>
      <w:t>Cod</w:t>
    </w:r>
    <w:r w:rsidRPr="006808E3">
      <w:rPr>
        <w:rFonts w:asciiTheme="minorHAnsi" w:hAnsiTheme="minorHAnsi" w:cstheme="minorHAnsi"/>
        <w:w w:val="90"/>
        <w:sz w:val="20"/>
        <w:szCs w:val="20"/>
      </w:rPr>
      <w:t>.</w:t>
    </w:r>
    <w:r w:rsidRPr="006808E3">
      <w:rPr>
        <w:rFonts w:asciiTheme="minorHAnsi" w:hAnsiTheme="minorHAnsi" w:cstheme="minorHAnsi"/>
        <w:spacing w:val="-10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97"/>
        <w:sz w:val="20"/>
        <w:szCs w:val="20"/>
      </w:rPr>
      <w:t>n</w:t>
    </w:r>
    <w:r w:rsidRPr="006808E3">
      <w:rPr>
        <w:rFonts w:asciiTheme="minorHAnsi" w:hAnsiTheme="minorHAnsi" w:cstheme="minorHAnsi"/>
        <w:spacing w:val="-1"/>
        <w:w w:val="98"/>
        <w:sz w:val="20"/>
        <w:szCs w:val="20"/>
      </w:rPr>
      <w:t>i</w:t>
    </w:r>
    <w:r w:rsidRPr="006808E3">
      <w:rPr>
        <w:rFonts w:asciiTheme="minorHAnsi" w:hAnsiTheme="minorHAnsi" w:cstheme="minorHAnsi"/>
        <w:spacing w:val="2"/>
        <w:w w:val="96"/>
        <w:sz w:val="20"/>
        <w:szCs w:val="20"/>
      </w:rPr>
      <w:t>v</w:t>
    </w:r>
    <w:r w:rsidRPr="006808E3">
      <w:rPr>
        <w:rFonts w:asciiTheme="minorHAnsi" w:hAnsiTheme="minorHAnsi" w:cstheme="minorHAnsi"/>
        <w:w w:val="97"/>
        <w:sz w:val="20"/>
        <w:szCs w:val="20"/>
      </w:rPr>
      <w:t>oco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r w:rsidRPr="006808E3">
      <w:rPr>
        <w:rFonts w:asciiTheme="minorHAnsi" w:hAnsiTheme="minorHAnsi" w:cstheme="minorHAnsi"/>
        <w:spacing w:val="-1"/>
        <w:w w:val="94"/>
        <w:sz w:val="20"/>
        <w:szCs w:val="20"/>
      </w:rPr>
      <w:t>U</w:t>
    </w:r>
    <w:r w:rsidRPr="006808E3">
      <w:rPr>
        <w:rFonts w:asciiTheme="minorHAnsi" w:hAnsiTheme="minorHAnsi" w:cstheme="minorHAnsi"/>
        <w:w w:val="80"/>
        <w:sz w:val="20"/>
        <w:szCs w:val="20"/>
      </w:rPr>
      <w:t>F</w:t>
    </w:r>
    <w:r w:rsidRPr="006808E3">
      <w:rPr>
        <w:rFonts w:asciiTheme="minorHAnsi" w:hAnsiTheme="minorHAnsi" w:cstheme="minorHAnsi"/>
        <w:spacing w:val="-2"/>
        <w:w w:val="87"/>
        <w:sz w:val="20"/>
        <w:szCs w:val="20"/>
      </w:rPr>
      <w:t>3</w:t>
    </w:r>
    <w:r w:rsidRPr="006808E3">
      <w:rPr>
        <w:rFonts w:asciiTheme="minorHAnsi" w:hAnsiTheme="minorHAnsi" w:cstheme="minorHAnsi"/>
        <w:w w:val="88"/>
        <w:sz w:val="20"/>
        <w:szCs w:val="20"/>
      </w:rPr>
      <w:t xml:space="preserve">E4N </w:t>
    </w:r>
    <w:r w:rsidRPr="006808E3">
      <w:rPr>
        <w:rFonts w:asciiTheme="minorHAnsi" w:hAnsiTheme="minorHAnsi" w:cstheme="minorHAnsi"/>
        <w:spacing w:val="-1"/>
        <w:w w:val="78"/>
        <w:sz w:val="20"/>
        <w:szCs w:val="20"/>
      </w:rPr>
      <w:t>E</w:t>
    </w:r>
    <w:r w:rsidRPr="006808E3">
      <w:rPr>
        <w:rFonts w:asciiTheme="minorHAnsi" w:hAnsiTheme="minorHAnsi" w:cstheme="minorHAnsi"/>
        <w:w w:val="75"/>
        <w:sz w:val="20"/>
        <w:szCs w:val="20"/>
      </w:rPr>
      <w:t>-</w:t>
    </w:r>
    <w:r w:rsidRPr="006808E3">
      <w:rPr>
        <w:rFonts w:asciiTheme="minorHAnsi" w:hAnsiTheme="minorHAnsi" w:cstheme="minorHAnsi"/>
        <w:w w:val="97"/>
        <w:sz w:val="20"/>
        <w:szCs w:val="20"/>
      </w:rPr>
      <w:t>Mai</w:t>
    </w:r>
    <w:r w:rsidRPr="006808E3">
      <w:rPr>
        <w:rFonts w:asciiTheme="minorHAnsi" w:hAnsiTheme="minorHAnsi" w:cstheme="minorHAnsi"/>
        <w:spacing w:val="-1"/>
        <w:w w:val="97"/>
        <w:sz w:val="20"/>
        <w:szCs w:val="20"/>
      </w:rPr>
      <w:t>l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1"/>
        <w:sz w:val="20"/>
        <w:szCs w:val="20"/>
      </w:rPr>
      <w:t xml:space="preserve"> </w:t>
    </w:r>
    <w:hyperlink r:id="rId2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0</w:t>
      </w:r>
      <w:r w:rsidRPr="006808E3">
        <w:rPr>
          <w:rFonts w:asciiTheme="minorHAnsi" w:hAnsiTheme="minorHAnsi" w:cstheme="minorHAnsi"/>
          <w:color w:val="0000FF"/>
          <w:spacing w:val="-1"/>
          <w:w w:val="80"/>
          <w:sz w:val="20"/>
          <w:szCs w:val="20"/>
          <w:u w:val="single" w:color="0000FF"/>
        </w:rPr>
        <w:t>91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  <w:r w:rsidRPr="006808E3">
        <w:rPr>
          <w:rFonts w:asciiTheme="minorHAnsi" w:hAnsiTheme="minorHAnsi" w:cstheme="minorHAnsi"/>
          <w:color w:val="0000FF"/>
          <w:spacing w:val="-10"/>
          <w:sz w:val="20"/>
          <w:szCs w:val="20"/>
        </w:rPr>
        <w:t xml:space="preserve"> </w:t>
      </w:r>
    </w:hyperlink>
    <w:r w:rsidRPr="006808E3">
      <w:rPr>
        <w:rFonts w:asciiTheme="minorHAnsi" w:hAnsiTheme="minorHAnsi" w:cstheme="minorHAnsi"/>
        <w:spacing w:val="-2"/>
        <w:w w:val="82"/>
        <w:sz w:val="20"/>
        <w:szCs w:val="20"/>
      </w:rPr>
      <w:t>P</w:t>
    </w:r>
    <w:r w:rsidRPr="006808E3">
      <w:rPr>
        <w:rFonts w:asciiTheme="minorHAnsi" w:hAnsiTheme="minorHAnsi" w:cstheme="minorHAnsi"/>
        <w:w w:val="77"/>
        <w:sz w:val="20"/>
        <w:szCs w:val="20"/>
      </w:rPr>
      <w:t>E</w:t>
    </w:r>
    <w:r w:rsidRPr="006808E3">
      <w:rPr>
        <w:rFonts w:asciiTheme="minorHAnsi" w:hAnsiTheme="minorHAnsi" w:cstheme="minorHAnsi"/>
        <w:spacing w:val="-1"/>
        <w:w w:val="77"/>
        <w:sz w:val="20"/>
        <w:szCs w:val="20"/>
      </w:rPr>
      <w:t>C</w:t>
    </w:r>
    <w:r w:rsidRPr="006808E3">
      <w:rPr>
        <w:rFonts w:asciiTheme="minorHAnsi" w:hAnsiTheme="minorHAnsi" w:cstheme="minorHAnsi"/>
        <w:w w:val="90"/>
        <w:sz w:val="20"/>
        <w:szCs w:val="20"/>
      </w:rPr>
      <w:t>:</w:t>
    </w:r>
    <w:r w:rsidRPr="006808E3">
      <w:rPr>
        <w:rFonts w:asciiTheme="minorHAnsi" w:hAnsiTheme="minorHAnsi" w:cstheme="minorHAnsi"/>
        <w:spacing w:val="-12"/>
        <w:sz w:val="20"/>
        <w:szCs w:val="20"/>
      </w:rPr>
      <w:t xml:space="preserve"> </w:t>
    </w:r>
    <w:hyperlink r:id="rId3">
      <w:r w:rsidRPr="006808E3">
        <w:rPr>
          <w:rFonts w:asciiTheme="minorHAnsi" w:hAnsiTheme="minorHAnsi" w:cstheme="minorHAnsi"/>
          <w:color w:val="0000FF"/>
          <w:w w:val="106"/>
          <w:sz w:val="20"/>
          <w:szCs w:val="20"/>
          <w:u w:val="single" w:color="0000FF"/>
        </w:rPr>
        <w:t>r</w:t>
      </w:r>
      <w:r w:rsidRPr="006808E3">
        <w:rPr>
          <w:rFonts w:asciiTheme="minorHAnsi" w:hAnsiTheme="minorHAnsi" w:cstheme="minorHAnsi"/>
          <w:color w:val="0000FF"/>
          <w:spacing w:val="-2"/>
          <w:w w:val="98"/>
          <w:sz w:val="20"/>
          <w:szCs w:val="20"/>
          <w:u w:val="single" w:color="0000FF"/>
        </w:rPr>
        <w:t>m</w:t>
      </w:r>
      <w:r w:rsidRPr="006808E3">
        <w:rPr>
          <w:rFonts w:asciiTheme="minorHAnsi" w:hAnsiTheme="minorHAnsi" w:cstheme="minorHAnsi"/>
          <w:color w:val="0000FF"/>
          <w:spacing w:val="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spacing w:val="-2"/>
          <w:w w:val="83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09</w:t>
      </w:r>
      <w:r w:rsidRPr="006808E3">
        <w:rPr>
          <w:rFonts w:asciiTheme="minorHAnsi" w:hAnsiTheme="minorHAnsi" w:cstheme="minorHAnsi"/>
          <w:color w:val="0000FF"/>
          <w:spacing w:val="1"/>
          <w:w w:val="62"/>
          <w:sz w:val="20"/>
          <w:szCs w:val="20"/>
          <w:u w:val="single" w:color="0000FF"/>
        </w:rPr>
        <w:t>1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00</w:t>
      </w:r>
      <w:r w:rsidRPr="006808E3">
        <w:rPr>
          <w:rFonts w:asciiTheme="minorHAnsi" w:hAnsiTheme="minorHAnsi" w:cstheme="minorHAnsi"/>
          <w:color w:val="0000FF"/>
          <w:w w:val="99"/>
          <w:sz w:val="20"/>
          <w:szCs w:val="20"/>
          <w:u w:val="single" w:color="0000FF"/>
        </w:rPr>
        <w:t>b@p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89"/>
          <w:sz w:val="20"/>
          <w:szCs w:val="20"/>
          <w:u w:val="single" w:color="0000FF"/>
        </w:rPr>
        <w:t>c.i</w:t>
      </w:r>
      <w:r w:rsidRPr="006808E3">
        <w:rPr>
          <w:rFonts w:asciiTheme="minorHAnsi" w:hAnsiTheme="minorHAnsi" w:cstheme="minorHAnsi"/>
          <w:color w:val="0000FF"/>
          <w:spacing w:val="-2"/>
          <w:w w:val="89"/>
          <w:sz w:val="20"/>
          <w:szCs w:val="20"/>
          <w:u w:val="single" w:color="0000FF"/>
        </w:rPr>
        <w:t>s</w:t>
      </w:r>
      <w:r w:rsidRPr="006808E3">
        <w:rPr>
          <w:rFonts w:asciiTheme="minorHAnsi" w:hAnsiTheme="minorHAnsi" w:cstheme="minorHAnsi"/>
          <w:color w:val="0000FF"/>
          <w:w w:val="116"/>
          <w:sz w:val="20"/>
          <w:szCs w:val="20"/>
          <w:u w:val="single" w:color="0000FF"/>
        </w:rPr>
        <w:t>tr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u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z</w:t>
      </w:r>
      <w:r w:rsidRPr="006808E3">
        <w:rPr>
          <w:rFonts w:asciiTheme="minorHAnsi" w:hAnsiTheme="minorHAnsi" w:cstheme="minorHAnsi"/>
          <w:color w:val="0000FF"/>
          <w:spacing w:val="-1"/>
          <w:w w:val="98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98"/>
          <w:sz w:val="20"/>
          <w:szCs w:val="20"/>
          <w:u w:val="single" w:color="0000FF"/>
        </w:rPr>
        <w:t>on</w:t>
      </w:r>
      <w:r w:rsidRPr="006808E3">
        <w:rPr>
          <w:rFonts w:asciiTheme="minorHAnsi" w:hAnsiTheme="minorHAnsi" w:cstheme="minorHAnsi"/>
          <w:color w:val="0000FF"/>
          <w:spacing w:val="1"/>
          <w:w w:val="92"/>
          <w:sz w:val="20"/>
          <w:szCs w:val="20"/>
          <w:u w:val="single" w:color="0000FF"/>
        </w:rPr>
        <w:t>e</w:t>
      </w:r>
      <w:r w:rsidRPr="006808E3">
        <w:rPr>
          <w:rFonts w:asciiTheme="minorHAnsi" w:hAnsiTheme="minorHAnsi" w:cstheme="minorHAnsi"/>
          <w:color w:val="0000FF"/>
          <w:w w:val="93"/>
          <w:sz w:val="20"/>
          <w:szCs w:val="20"/>
          <w:u w:val="single" w:color="0000FF"/>
        </w:rPr>
        <w:t>.</w:t>
      </w:r>
      <w:r w:rsidRPr="006808E3">
        <w:rPr>
          <w:rFonts w:asciiTheme="minorHAnsi" w:hAnsiTheme="minorHAnsi" w:cstheme="minorHAnsi"/>
          <w:color w:val="0000FF"/>
          <w:spacing w:val="-1"/>
          <w:w w:val="93"/>
          <w:sz w:val="20"/>
          <w:szCs w:val="20"/>
          <w:u w:val="single" w:color="0000FF"/>
        </w:rPr>
        <w:t>i</w:t>
      </w:r>
      <w:r w:rsidRPr="006808E3">
        <w:rPr>
          <w:rFonts w:asciiTheme="minorHAnsi" w:hAnsiTheme="minorHAnsi" w:cstheme="minorHAnsi"/>
          <w:color w:val="0000FF"/>
          <w:w w:val="129"/>
          <w:sz w:val="20"/>
          <w:szCs w:val="20"/>
          <w:u w:val="single" w:color="0000FF"/>
        </w:rPr>
        <w:t>t</w:t>
      </w:r>
    </w:hyperlink>
  </w:p>
  <w:p w:rsidR="00147634" w:rsidRDefault="00147634" w:rsidP="007E5110">
    <w:pPr>
      <w:spacing w:line="256" w:lineRule="auto"/>
      <w:ind w:left="2326" w:right="2030" w:hanging="300"/>
      <w:jc w:val="center"/>
    </w:pPr>
  </w:p>
  <w:p w:rsidR="00147634" w:rsidRPr="00302499" w:rsidRDefault="00147634" w:rsidP="00274DF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56" w:lineRule="auto"/>
      <w:ind w:left="2326" w:right="31" w:hanging="2326"/>
      <w:jc w:val="center"/>
      <w:rPr>
        <w:rFonts w:asciiTheme="minorHAnsi" w:hAnsiTheme="minorHAnsi" w:cstheme="minorHAnsi"/>
        <w:b/>
        <w:sz w:val="28"/>
      </w:rPr>
    </w:pPr>
    <w:r>
      <w:rPr>
        <w:rFonts w:asciiTheme="minorHAnsi" w:hAnsiTheme="minorHAnsi" w:cstheme="minorHAnsi"/>
        <w:b/>
        <w:sz w:val="28"/>
      </w:rPr>
      <w:t>VERBALE CONSIGLIO DI CLASSE</w:t>
    </w:r>
  </w:p>
  <w:p w:rsidR="00147634" w:rsidRPr="006808E3" w:rsidRDefault="00147634" w:rsidP="007E5110">
    <w:pPr>
      <w:spacing w:line="256" w:lineRule="auto"/>
      <w:ind w:left="2326" w:right="2030" w:hanging="300"/>
      <w:jc w:val="center"/>
      <w:rPr>
        <w:rFonts w:asciiTheme="minorHAnsi" w:hAnsiTheme="minorHAnsi" w:cs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634" w:rsidRDefault="00147634" w:rsidP="003E1E6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F914AB"/>
    <w:multiLevelType w:val="hybridMultilevel"/>
    <w:tmpl w:val="CF2087D4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03D2CAD"/>
    <w:multiLevelType w:val="hybridMultilevel"/>
    <w:tmpl w:val="959ADF1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20B6DB5"/>
    <w:multiLevelType w:val="hybridMultilevel"/>
    <w:tmpl w:val="DF043F74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3CC1A80"/>
    <w:multiLevelType w:val="hybridMultilevel"/>
    <w:tmpl w:val="DF043F74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5B97BA8"/>
    <w:multiLevelType w:val="hybridMultilevel"/>
    <w:tmpl w:val="F9EEB45C"/>
    <w:lvl w:ilvl="0" w:tplc="0EA8A6FE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E23654"/>
    <w:multiLevelType w:val="hybridMultilevel"/>
    <w:tmpl w:val="625A836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CD941E7"/>
    <w:multiLevelType w:val="hybridMultilevel"/>
    <w:tmpl w:val="DF043F74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0E00399"/>
    <w:multiLevelType w:val="hybridMultilevel"/>
    <w:tmpl w:val="7230FE0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3610E79"/>
    <w:multiLevelType w:val="hybridMultilevel"/>
    <w:tmpl w:val="AD70103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785410E5"/>
    <w:multiLevelType w:val="hybridMultilevel"/>
    <w:tmpl w:val="DF043F74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9"/>
  </w:num>
  <w:num w:numId="7">
    <w:abstractNumId w:val="6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73"/>
    <w:rsid w:val="00022777"/>
    <w:rsid w:val="00041302"/>
    <w:rsid w:val="000855F3"/>
    <w:rsid w:val="000F0E13"/>
    <w:rsid w:val="00141AD5"/>
    <w:rsid w:val="00147634"/>
    <w:rsid w:val="00147F28"/>
    <w:rsid w:val="00162253"/>
    <w:rsid w:val="001724F4"/>
    <w:rsid w:val="00181EB0"/>
    <w:rsid w:val="00187E85"/>
    <w:rsid w:val="001C044A"/>
    <w:rsid w:val="001C2911"/>
    <w:rsid w:val="001C6A75"/>
    <w:rsid w:val="001C7EB8"/>
    <w:rsid w:val="001F6170"/>
    <w:rsid w:val="00236B98"/>
    <w:rsid w:val="00264706"/>
    <w:rsid w:val="00273664"/>
    <w:rsid w:val="00274DF3"/>
    <w:rsid w:val="002A21F6"/>
    <w:rsid w:val="002A27E2"/>
    <w:rsid w:val="002A71AE"/>
    <w:rsid w:val="002A72D6"/>
    <w:rsid w:val="002D15CD"/>
    <w:rsid w:val="00333326"/>
    <w:rsid w:val="00356B99"/>
    <w:rsid w:val="003D44B4"/>
    <w:rsid w:val="003D7332"/>
    <w:rsid w:val="003E1E65"/>
    <w:rsid w:val="004340A5"/>
    <w:rsid w:val="004B4F49"/>
    <w:rsid w:val="004D3F79"/>
    <w:rsid w:val="004D56E6"/>
    <w:rsid w:val="00542DD3"/>
    <w:rsid w:val="00551DF7"/>
    <w:rsid w:val="005B659B"/>
    <w:rsid w:val="005C42DA"/>
    <w:rsid w:val="005E3061"/>
    <w:rsid w:val="006006E0"/>
    <w:rsid w:val="0060220C"/>
    <w:rsid w:val="0062088A"/>
    <w:rsid w:val="00647883"/>
    <w:rsid w:val="006808E3"/>
    <w:rsid w:val="00692581"/>
    <w:rsid w:val="00694C41"/>
    <w:rsid w:val="006D2E42"/>
    <w:rsid w:val="0071102A"/>
    <w:rsid w:val="00730A62"/>
    <w:rsid w:val="007E5110"/>
    <w:rsid w:val="007F59ED"/>
    <w:rsid w:val="00802034"/>
    <w:rsid w:val="0084174E"/>
    <w:rsid w:val="00887C73"/>
    <w:rsid w:val="008E71A2"/>
    <w:rsid w:val="009105C7"/>
    <w:rsid w:val="00916BD6"/>
    <w:rsid w:val="009259FE"/>
    <w:rsid w:val="009926F0"/>
    <w:rsid w:val="009C2FBD"/>
    <w:rsid w:val="009C486A"/>
    <w:rsid w:val="00A1394D"/>
    <w:rsid w:val="00A7284D"/>
    <w:rsid w:val="00AB61FD"/>
    <w:rsid w:val="00AC24C9"/>
    <w:rsid w:val="00AC27A1"/>
    <w:rsid w:val="00AC71D8"/>
    <w:rsid w:val="00AD3C18"/>
    <w:rsid w:val="00AE01C5"/>
    <w:rsid w:val="00B053A4"/>
    <w:rsid w:val="00B5486B"/>
    <w:rsid w:val="00BA7F6F"/>
    <w:rsid w:val="00C47498"/>
    <w:rsid w:val="00CF2649"/>
    <w:rsid w:val="00D32F47"/>
    <w:rsid w:val="00D3326B"/>
    <w:rsid w:val="00DA7BE7"/>
    <w:rsid w:val="00DB31F0"/>
    <w:rsid w:val="00E23C56"/>
    <w:rsid w:val="00E27AD3"/>
    <w:rsid w:val="00E57623"/>
    <w:rsid w:val="00E87171"/>
    <w:rsid w:val="00EA015E"/>
    <w:rsid w:val="00EA64D0"/>
    <w:rsid w:val="00EB08EB"/>
    <w:rsid w:val="00EC51A8"/>
    <w:rsid w:val="00F372E2"/>
    <w:rsid w:val="00F9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3AB0340A-A31D-431F-992A-172C8A3E6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87C73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65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1E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E65"/>
    <w:rPr>
      <w:rFonts w:ascii="Carlito" w:eastAsia="Carlito" w:hAnsi="Carlito" w:cs="Carlito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E51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E5110"/>
    <w:rPr>
      <w:rFonts w:ascii="Carlito" w:eastAsia="Carlito" w:hAnsi="Carlito" w:cs="Carlito"/>
      <w:lang w:val="it-IT"/>
    </w:rPr>
  </w:style>
  <w:style w:type="paragraph" w:customStyle="1" w:styleId="Normal1">
    <w:name w:val="Normal1"/>
    <w:rsid w:val="007E5110"/>
    <w:pPr>
      <w:widowControl/>
      <w:suppressAutoHyphens/>
      <w:autoSpaceDE/>
      <w:autoSpaceDN/>
    </w:pPr>
    <w:rPr>
      <w:rFonts w:ascii="Times New Roman" w:eastAsia="Cambria" w:hAnsi="Times New Roman" w:cs="Times New Roman"/>
      <w:sz w:val="20"/>
      <w:szCs w:val="20"/>
      <w:lang w:val="it-IT" w:eastAsia="it-IT" w:bidi="it-IT"/>
    </w:rPr>
  </w:style>
  <w:style w:type="character" w:customStyle="1" w:styleId="markedcontent">
    <w:name w:val="markedcontent"/>
    <w:basedOn w:val="Carpredefinitoparagrafo"/>
    <w:rsid w:val="002A7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s09100b@pec.istruzione.it" TargetMode="External"/><Relationship Id="rId2" Type="http://schemas.openxmlformats.org/officeDocument/2006/relationships/hyperlink" Target="mailto:rmis09100b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06A36-6257-416F-8A3B-977156E64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Utente</cp:lastModifiedBy>
  <cp:revision>2</cp:revision>
  <dcterms:created xsi:type="dcterms:W3CDTF">2022-10-06T13:45:00Z</dcterms:created>
  <dcterms:modified xsi:type="dcterms:W3CDTF">2022-10-06T13:45:00Z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