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CDC" w14:textId="77777777" w:rsidR="00486B36" w:rsidRDefault="00486B36" w:rsidP="00E64D39">
      <w:pPr>
        <w:pStyle w:val="Intestazione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5B6905A3" w14:textId="77777777" w:rsidR="00486B36" w:rsidRDefault="00486B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043"/>
        <w:gridCol w:w="1271"/>
        <w:gridCol w:w="1734"/>
        <w:gridCol w:w="1913"/>
        <w:gridCol w:w="1196"/>
        <w:gridCol w:w="837"/>
        <w:gridCol w:w="1566"/>
      </w:tblGrid>
      <w:tr w:rsidR="00932C36" w:rsidRPr="004A626B" w14:paraId="1A73F79C" w14:textId="77777777" w:rsidTr="00486B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486B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486B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486B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48429F02" w14:textId="77777777" w:rsidR="00486B36" w:rsidRDefault="00486B36" w:rsidP="002219B2">
      <w:pPr>
        <w:rPr>
          <w:rFonts w:ascii="Titillium Web" w:hAnsi="Titillium Web"/>
        </w:rPr>
      </w:pPr>
    </w:p>
    <w:p w14:paraId="6A5F5529" w14:textId="77777777" w:rsidR="00486B36" w:rsidRDefault="00486B36" w:rsidP="002219B2">
      <w:pPr>
        <w:rPr>
          <w:rFonts w:ascii="Titillium Web" w:hAnsi="Titillium Web"/>
        </w:rPr>
      </w:pPr>
    </w:p>
    <w:p w14:paraId="4FE00C72" w14:textId="77777777" w:rsidR="00486B36" w:rsidRDefault="00486B36" w:rsidP="002219B2">
      <w:pPr>
        <w:rPr>
          <w:rFonts w:ascii="Titillium Web" w:hAnsi="Titillium Web"/>
        </w:rPr>
      </w:pPr>
    </w:p>
    <w:p w14:paraId="534C41AC" w14:textId="7E19157D" w:rsidR="00C379C0" w:rsidRPr="00486B36" w:rsidRDefault="00C379C0" w:rsidP="00C379C0">
      <w:pPr>
        <w:pStyle w:val="Intestazione"/>
        <w:rPr>
          <w:rFonts w:ascii="Titillium Web" w:hAnsi="Titillium Web"/>
          <w:i/>
          <w:iCs/>
          <w:color w:val="0070C0"/>
          <w:sz w:val="22"/>
          <w:szCs w:val="22"/>
        </w:rPr>
      </w:pPr>
      <w:r w:rsidRPr="00486B36">
        <w:rPr>
          <w:rFonts w:ascii="Titillium Web" w:hAnsi="Titillium Web"/>
          <w:i/>
          <w:iCs/>
          <w:color w:val="0070C0"/>
          <w:sz w:val="22"/>
          <w:szCs w:val="22"/>
        </w:rPr>
        <w:t>Il presente format deve</w:t>
      </w:r>
      <w:r w:rsidR="00552396" w:rsidRPr="00486B36">
        <w:rPr>
          <w:rFonts w:ascii="Titillium Web" w:hAnsi="Titillium Web"/>
          <w:i/>
          <w:iCs/>
          <w:color w:val="0070C0"/>
          <w:sz w:val="22"/>
          <w:szCs w:val="22"/>
        </w:rPr>
        <w:t xml:space="preserve"> essere</w:t>
      </w:r>
      <w:r w:rsidRPr="00486B36">
        <w:rPr>
          <w:rFonts w:ascii="Titillium Web" w:hAnsi="Titillium Web"/>
          <w:i/>
          <w:iCs/>
          <w:color w:val="0070C0"/>
          <w:sz w:val="22"/>
          <w:szCs w:val="22"/>
        </w:rPr>
        <w:t xml:space="preserve">: </w:t>
      </w:r>
    </w:p>
    <w:p w14:paraId="5BABBE2A" w14:textId="46974625" w:rsidR="00C379C0" w:rsidRPr="00486B36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486B36">
        <w:rPr>
          <w:rFonts w:ascii="Titillium Web" w:hAnsi="Titillium Web"/>
          <w:i/>
          <w:iCs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486B36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486B36">
        <w:rPr>
          <w:rFonts w:ascii="Titillium Web" w:hAnsi="Titillium Web"/>
          <w:i/>
          <w:iCs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486B36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486B36">
        <w:rPr>
          <w:rFonts w:ascii="Titillium Web" w:hAnsi="Titillium Web"/>
          <w:i/>
          <w:iCs/>
          <w:color w:val="0070C0"/>
          <w:sz w:val="22"/>
          <w:szCs w:val="22"/>
        </w:rPr>
        <w:t>munito del</w:t>
      </w:r>
      <w:r w:rsidR="00C379C0" w:rsidRPr="00486B36">
        <w:rPr>
          <w:rFonts w:ascii="Titillium Web" w:hAnsi="Titillium Web"/>
          <w:i/>
          <w:iCs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486B36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486B36">
        <w:rPr>
          <w:rFonts w:ascii="Titillium Web" w:hAnsi="Titillium Web"/>
          <w:i/>
          <w:iCs/>
          <w:color w:val="0070C0"/>
          <w:sz w:val="22"/>
          <w:szCs w:val="22"/>
        </w:rPr>
        <w:t>scan</w:t>
      </w:r>
      <w:r w:rsidR="00552396" w:rsidRPr="00486B36">
        <w:rPr>
          <w:rFonts w:ascii="Titillium Web" w:hAnsi="Titillium Web"/>
          <w:i/>
          <w:iCs/>
          <w:color w:val="0070C0"/>
          <w:sz w:val="22"/>
          <w:szCs w:val="22"/>
        </w:rPr>
        <w:t>sion</w:t>
      </w:r>
      <w:r w:rsidRPr="00486B36">
        <w:rPr>
          <w:rFonts w:ascii="Titillium Web" w:hAnsi="Titillium Web"/>
          <w:i/>
          <w:iCs/>
          <w:color w:val="0070C0"/>
          <w:sz w:val="22"/>
          <w:szCs w:val="22"/>
        </w:rPr>
        <w:t>at</w:t>
      </w:r>
      <w:r w:rsidR="009F096C" w:rsidRPr="00486B36">
        <w:rPr>
          <w:rFonts w:ascii="Titillium Web" w:hAnsi="Titillium Web"/>
          <w:i/>
          <w:iCs/>
          <w:color w:val="0070C0"/>
          <w:sz w:val="22"/>
          <w:szCs w:val="22"/>
        </w:rPr>
        <w:t>o se firma</w:t>
      </w:r>
      <w:r w:rsidR="00552396" w:rsidRPr="00486B36">
        <w:rPr>
          <w:rFonts w:ascii="Titillium Web" w:hAnsi="Titillium Web"/>
          <w:i/>
          <w:iCs/>
          <w:color w:val="0070C0"/>
          <w:sz w:val="22"/>
          <w:szCs w:val="22"/>
        </w:rPr>
        <w:t xml:space="preserve">to in </w:t>
      </w:r>
      <w:r w:rsidR="008F75F1" w:rsidRPr="00486B36">
        <w:rPr>
          <w:rFonts w:ascii="Titillium Web" w:hAnsi="Titillium Web"/>
          <w:i/>
          <w:iCs/>
          <w:color w:val="0070C0"/>
          <w:sz w:val="22"/>
          <w:szCs w:val="22"/>
        </w:rPr>
        <w:t>modalità autografa</w:t>
      </w:r>
      <w:r w:rsidR="00552396" w:rsidRPr="00486B36">
        <w:rPr>
          <w:rFonts w:ascii="Titillium Web" w:hAnsi="Titillium Web"/>
          <w:i/>
          <w:iCs/>
          <w:color w:val="0070C0"/>
          <w:sz w:val="22"/>
          <w:szCs w:val="22"/>
        </w:rPr>
        <w:t xml:space="preserve"> o olografa</w:t>
      </w:r>
      <w:r w:rsidR="009F096C" w:rsidRPr="00486B36">
        <w:rPr>
          <w:rFonts w:ascii="Titillium Web" w:hAnsi="Titillium Web"/>
          <w:i/>
          <w:iCs/>
          <w:color w:val="0070C0"/>
          <w:sz w:val="22"/>
          <w:szCs w:val="22"/>
        </w:rPr>
        <w:t>, ovvero firmato digitalmente</w:t>
      </w:r>
      <w:r w:rsidR="00EF3058" w:rsidRPr="00486B36">
        <w:rPr>
          <w:rFonts w:ascii="Titillium Web" w:hAnsi="Titillium Web"/>
          <w:i/>
          <w:iCs/>
          <w:color w:val="0070C0"/>
          <w:sz w:val="22"/>
          <w:szCs w:val="22"/>
        </w:rPr>
        <w:t>.</w:t>
      </w:r>
    </w:p>
    <w:sectPr w:rsidR="00C379C0" w:rsidRPr="00486B36" w:rsidSect="00486B36">
      <w:headerReference w:type="default" r:id="rId10"/>
      <w:pgSz w:w="11906" w:h="16838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5492" w14:textId="77777777" w:rsidR="002617BE" w:rsidRDefault="002617BE" w:rsidP="00A0588B">
      <w:r>
        <w:separator/>
      </w:r>
    </w:p>
  </w:endnote>
  <w:endnote w:type="continuationSeparator" w:id="0">
    <w:p w14:paraId="563A646B" w14:textId="77777777" w:rsidR="002617BE" w:rsidRDefault="002617BE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4D9E" w14:textId="77777777" w:rsidR="002617BE" w:rsidRDefault="002617BE" w:rsidP="00A0588B">
      <w:r>
        <w:separator/>
      </w:r>
    </w:p>
  </w:footnote>
  <w:footnote w:type="continuationSeparator" w:id="0">
    <w:p w14:paraId="6C20290B" w14:textId="77777777" w:rsidR="002617BE" w:rsidRDefault="002617BE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617BE"/>
    <w:rsid w:val="0032280D"/>
    <w:rsid w:val="00362CED"/>
    <w:rsid w:val="003F7691"/>
    <w:rsid w:val="00460C3F"/>
    <w:rsid w:val="00464293"/>
    <w:rsid w:val="0048210D"/>
    <w:rsid w:val="00485C16"/>
    <w:rsid w:val="00486B3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User08</cp:lastModifiedBy>
  <cp:revision>3</cp:revision>
  <cp:lastPrinted>2022-07-11T13:38:00Z</cp:lastPrinted>
  <dcterms:created xsi:type="dcterms:W3CDTF">2023-09-15T11:18:00Z</dcterms:created>
  <dcterms:modified xsi:type="dcterms:W3CDTF">2023-09-21T09:48:00Z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